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061A9" w:rsidRDefault="009A57D3" w:rsidP="007061A9">
      <w:pPr>
        <w:pStyle w:val="Heading1"/>
      </w:pPr>
      <w:r>
        <w:t xml:space="preserve">C2.1 </w:t>
      </w:r>
      <w:r w:rsidR="007061A9">
        <w:t>Updating From Master Schedule</w:t>
      </w:r>
    </w:p>
    <w:p w:rsidR="00B24B5F" w:rsidRDefault="00B24B5F">
      <w:bookmarkStart w:id="0" w:name="_GoBack"/>
      <w:bookmarkEnd w:id="0"/>
    </w:p>
    <w:p w:rsidR="009A57D3" w:rsidRDefault="00D92628">
      <w:pPr>
        <w:pStyle w:val="TOC1"/>
        <w:tabs>
          <w:tab w:val="right" w:leader="dot" w:pos="9396"/>
        </w:tabs>
        <w:rPr>
          <w:b w:val="0"/>
          <w:bCs w:val="0"/>
          <w:caps w:val="0"/>
          <w:noProof/>
          <w:sz w:val="22"/>
          <w:szCs w:val="22"/>
          <w:lang w:bidi="ar-SA"/>
        </w:rPr>
      </w:pPr>
      <w:r>
        <w:fldChar w:fldCharType="begin"/>
      </w:r>
      <w:r>
        <w:instrText xml:space="preserve"> TOC \h \z \t "Subtitle,2,Title,1" </w:instrText>
      </w:r>
      <w:r>
        <w:fldChar w:fldCharType="separate"/>
      </w:r>
      <w:hyperlink w:anchor="_Toc517893155" w:history="1">
        <w:r w:rsidR="009A57D3" w:rsidRPr="0009526D">
          <w:rPr>
            <w:rStyle w:val="Hyperlink"/>
            <w:noProof/>
          </w:rPr>
          <w:t>Populating the Active Schedule</w:t>
        </w:r>
        <w:r w:rsidR="009A57D3">
          <w:rPr>
            <w:noProof/>
            <w:webHidden/>
          </w:rPr>
          <w:tab/>
        </w:r>
        <w:r w:rsidR="009A57D3">
          <w:rPr>
            <w:noProof/>
            <w:webHidden/>
          </w:rPr>
          <w:fldChar w:fldCharType="begin"/>
        </w:r>
        <w:r w:rsidR="009A57D3">
          <w:rPr>
            <w:noProof/>
            <w:webHidden/>
          </w:rPr>
          <w:instrText xml:space="preserve"> PAGEREF _Toc517893155 \h </w:instrText>
        </w:r>
        <w:r w:rsidR="009A57D3">
          <w:rPr>
            <w:noProof/>
            <w:webHidden/>
          </w:rPr>
        </w:r>
        <w:r w:rsidR="009A57D3">
          <w:rPr>
            <w:noProof/>
            <w:webHidden/>
          </w:rPr>
          <w:fldChar w:fldCharType="separate"/>
        </w:r>
        <w:r w:rsidR="009A57D3">
          <w:rPr>
            <w:noProof/>
            <w:webHidden/>
          </w:rPr>
          <w:t>2</w:t>
        </w:r>
        <w:r w:rsidR="009A57D3">
          <w:rPr>
            <w:noProof/>
            <w:webHidden/>
          </w:rPr>
          <w:fldChar w:fldCharType="end"/>
        </w:r>
      </w:hyperlink>
    </w:p>
    <w:p w:rsidR="009A57D3" w:rsidRDefault="009A57D3">
      <w:pPr>
        <w:pStyle w:val="TOC1"/>
        <w:tabs>
          <w:tab w:val="right" w:leader="dot" w:pos="9396"/>
        </w:tabs>
        <w:rPr>
          <w:b w:val="0"/>
          <w:bCs w:val="0"/>
          <w:caps w:val="0"/>
          <w:noProof/>
          <w:sz w:val="22"/>
          <w:szCs w:val="22"/>
          <w:lang w:bidi="ar-SA"/>
        </w:rPr>
      </w:pPr>
      <w:hyperlink w:anchor="_Toc517893156" w:history="1">
        <w:r w:rsidRPr="0009526D">
          <w:rPr>
            <w:rStyle w:val="Hyperlink"/>
            <w:noProof/>
          </w:rPr>
          <w:t>Update from Master Report</w:t>
        </w:r>
        <w:r>
          <w:rPr>
            <w:noProof/>
            <w:webHidden/>
          </w:rPr>
          <w:tab/>
        </w:r>
        <w:r>
          <w:rPr>
            <w:noProof/>
            <w:webHidden/>
          </w:rPr>
          <w:fldChar w:fldCharType="begin"/>
        </w:r>
        <w:r>
          <w:rPr>
            <w:noProof/>
            <w:webHidden/>
          </w:rPr>
          <w:instrText xml:space="preserve"> PAGEREF _Toc517893156 \h </w:instrText>
        </w:r>
        <w:r>
          <w:rPr>
            <w:noProof/>
            <w:webHidden/>
          </w:rPr>
        </w:r>
        <w:r>
          <w:rPr>
            <w:noProof/>
            <w:webHidden/>
          </w:rPr>
          <w:fldChar w:fldCharType="separate"/>
        </w:r>
        <w:r>
          <w:rPr>
            <w:noProof/>
            <w:webHidden/>
          </w:rPr>
          <w:t>3</w:t>
        </w:r>
        <w:r>
          <w:rPr>
            <w:noProof/>
            <w:webHidden/>
          </w:rPr>
          <w:fldChar w:fldCharType="end"/>
        </w:r>
      </w:hyperlink>
    </w:p>
    <w:p w:rsidR="009A57D3" w:rsidRDefault="009A57D3">
      <w:pPr>
        <w:pStyle w:val="TOC1"/>
        <w:tabs>
          <w:tab w:val="right" w:leader="dot" w:pos="9396"/>
        </w:tabs>
        <w:rPr>
          <w:b w:val="0"/>
          <w:bCs w:val="0"/>
          <w:caps w:val="0"/>
          <w:noProof/>
          <w:sz w:val="22"/>
          <w:szCs w:val="22"/>
          <w:lang w:bidi="ar-SA"/>
        </w:rPr>
      </w:pPr>
      <w:hyperlink w:anchor="_Toc517893157" w:history="1">
        <w:r w:rsidRPr="0009526D">
          <w:rPr>
            <w:rStyle w:val="Hyperlink"/>
            <w:noProof/>
          </w:rPr>
          <w:t>Re-updating from Master Considerations</w:t>
        </w:r>
        <w:r>
          <w:rPr>
            <w:noProof/>
            <w:webHidden/>
          </w:rPr>
          <w:tab/>
        </w:r>
        <w:r>
          <w:rPr>
            <w:noProof/>
            <w:webHidden/>
          </w:rPr>
          <w:fldChar w:fldCharType="begin"/>
        </w:r>
        <w:r>
          <w:rPr>
            <w:noProof/>
            <w:webHidden/>
          </w:rPr>
          <w:instrText xml:space="preserve"> PAGEREF _Toc517893157 \h </w:instrText>
        </w:r>
        <w:r>
          <w:rPr>
            <w:noProof/>
            <w:webHidden/>
          </w:rPr>
        </w:r>
        <w:r>
          <w:rPr>
            <w:noProof/>
            <w:webHidden/>
          </w:rPr>
          <w:fldChar w:fldCharType="separate"/>
        </w:r>
        <w:r>
          <w:rPr>
            <w:noProof/>
            <w:webHidden/>
          </w:rPr>
          <w:t>4</w:t>
        </w:r>
        <w:r>
          <w:rPr>
            <w:noProof/>
            <w:webHidden/>
          </w:rPr>
          <w:fldChar w:fldCharType="end"/>
        </w:r>
      </w:hyperlink>
    </w:p>
    <w:p w:rsidR="009A57D3" w:rsidRDefault="009A57D3">
      <w:pPr>
        <w:pStyle w:val="TOC2"/>
        <w:tabs>
          <w:tab w:val="right" w:leader="dot" w:pos="9396"/>
        </w:tabs>
        <w:rPr>
          <w:smallCaps w:val="0"/>
          <w:noProof/>
          <w:sz w:val="22"/>
          <w:szCs w:val="22"/>
          <w:lang w:bidi="ar-SA"/>
        </w:rPr>
      </w:pPr>
      <w:hyperlink w:anchor="_Toc517893158" w:history="1">
        <w:r w:rsidRPr="0009526D">
          <w:rPr>
            <w:rStyle w:val="Hyperlink"/>
            <w:noProof/>
          </w:rPr>
          <w:t>Deleted Master Schedule Shifts</w:t>
        </w:r>
        <w:r>
          <w:rPr>
            <w:noProof/>
            <w:webHidden/>
          </w:rPr>
          <w:tab/>
        </w:r>
        <w:r>
          <w:rPr>
            <w:noProof/>
            <w:webHidden/>
          </w:rPr>
          <w:fldChar w:fldCharType="begin"/>
        </w:r>
        <w:r>
          <w:rPr>
            <w:noProof/>
            <w:webHidden/>
          </w:rPr>
          <w:instrText xml:space="preserve"> PAGEREF _Toc517893158 \h </w:instrText>
        </w:r>
        <w:r>
          <w:rPr>
            <w:noProof/>
            <w:webHidden/>
          </w:rPr>
        </w:r>
        <w:r>
          <w:rPr>
            <w:noProof/>
            <w:webHidden/>
          </w:rPr>
          <w:fldChar w:fldCharType="separate"/>
        </w:r>
        <w:r>
          <w:rPr>
            <w:noProof/>
            <w:webHidden/>
          </w:rPr>
          <w:t>4</w:t>
        </w:r>
        <w:r>
          <w:rPr>
            <w:noProof/>
            <w:webHidden/>
          </w:rPr>
          <w:fldChar w:fldCharType="end"/>
        </w:r>
      </w:hyperlink>
    </w:p>
    <w:p w:rsidR="009A57D3" w:rsidRDefault="009A57D3">
      <w:pPr>
        <w:pStyle w:val="TOC2"/>
        <w:tabs>
          <w:tab w:val="right" w:leader="dot" w:pos="9396"/>
        </w:tabs>
        <w:rPr>
          <w:smallCaps w:val="0"/>
          <w:noProof/>
          <w:sz w:val="22"/>
          <w:szCs w:val="22"/>
          <w:lang w:bidi="ar-SA"/>
        </w:rPr>
      </w:pPr>
      <w:hyperlink w:anchor="_Toc517893159" w:history="1">
        <w:r w:rsidRPr="0009526D">
          <w:rPr>
            <w:rStyle w:val="Hyperlink"/>
            <w:noProof/>
          </w:rPr>
          <w:t>Modified Master Schedule Shifts</w:t>
        </w:r>
        <w:r>
          <w:rPr>
            <w:noProof/>
            <w:webHidden/>
          </w:rPr>
          <w:tab/>
        </w:r>
        <w:r>
          <w:rPr>
            <w:noProof/>
            <w:webHidden/>
          </w:rPr>
          <w:fldChar w:fldCharType="begin"/>
        </w:r>
        <w:r>
          <w:rPr>
            <w:noProof/>
            <w:webHidden/>
          </w:rPr>
          <w:instrText xml:space="preserve"> PAGEREF _Toc517893159 \h </w:instrText>
        </w:r>
        <w:r>
          <w:rPr>
            <w:noProof/>
            <w:webHidden/>
          </w:rPr>
        </w:r>
        <w:r>
          <w:rPr>
            <w:noProof/>
            <w:webHidden/>
          </w:rPr>
          <w:fldChar w:fldCharType="separate"/>
        </w:r>
        <w:r>
          <w:rPr>
            <w:noProof/>
            <w:webHidden/>
          </w:rPr>
          <w:t>4</w:t>
        </w:r>
        <w:r>
          <w:rPr>
            <w:noProof/>
            <w:webHidden/>
          </w:rPr>
          <w:fldChar w:fldCharType="end"/>
        </w:r>
      </w:hyperlink>
    </w:p>
    <w:p w:rsidR="009A57D3" w:rsidRDefault="009A57D3">
      <w:pPr>
        <w:pStyle w:val="TOC2"/>
        <w:tabs>
          <w:tab w:val="right" w:leader="dot" w:pos="9396"/>
        </w:tabs>
        <w:rPr>
          <w:smallCaps w:val="0"/>
          <w:noProof/>
          <w:sz w:val="22"/>
          <w:szCs w:val="22"/>
          <w:lang w:bidi="ar-SA"/>
        </w:rPr>
      </w:pPr>
      <w:hyperlink w:anchor="_Toc517893160" w:history="1">
        <w:r w:rsidRPr="0009526D">
          <w:rPr>
            <w:rStyle w:val="Hyperlink"/>
            <w:noProof/>
          </w:rPr>
          <w:t>Attendance Codes</w:t>
        </w:r>
        <w:r>
          <w:rPr>
            <w:noProof/>
            <w:webHidden/>
          </w:rPr>
          <w:tab/>
        </w:r>
        <w:r>
          <w:rPr>
            <w:noProof/>
            <w:webHidden/>
          </w:rPr>
          <w:fldChar w:fldCharType="begin"/>
        </w:r>
        <w:r>
          <w:rPr>
            <w:noProof/>
            <w:webHidden/>
          </w:rPr>
          <w:instrText xml:space="preserve"> PAGEREF _Toc517893160 \h </w:instrText>
        </w:r>
        <w:r>
          <w:rPr>
            <w:noProof/>
            <w:webHidden/>
          </w:rPr>
        </w:r>
        <w:r>
          <w:rPr>
            <w:noProof/>
            <w:webHidden/>
          </w:rPr>
          <w:fldChar w:fldCharType="separate"/>
        </w:r>
        <w:r>
          <w:rPr>
            <w:noProof/>
            <w:webHidden/>
          </w:rPr>
          <w:t>4</w:t>
        </w:r>
        <w:r>
          <w:rPr>
            <w:noProof/>
            <w:webHidden/>
          </w:rPr>
          <w:fldChar w:fldCharType="end"/>
        </w:r>
      </w:hyperlink>
    </w:p>
    <w:p w:rsidR="009A57D3" w:rsidRDefault="009A57D3">
      <w:pPr>
        <w:pStyle w:val="TOC2"/>
        <w:tabs>
          <w:tab w:val="right" w:leader="dot" w:pos="9396"/>
        </w:tabs>
        <w:rPr>
          <w:smallCaps w:val="0"/>
          <w:noProof/>
          <w:sz w:val="22"/>
          <w:szCs w:val="22"/>
          <w:lang w:bidi="ar-SA"/>
        </w:rPr>
      </w:pPr>
      <w:hyperlink w:anchor="_Toc517893161" w:history="1">
        <w:r w:rsidRPr="0009526D">
          <w:rPr>
            <w:rStyle w:val="Hyperlink"/>
            <w:noProof/>
          </w:rPr>
          <w:t>Manual Shifts</w:t>
        </w:r>
        <w:r>
          <w:rPr>
            <w:noProof/>
            <w:webHidden/>
          </w:rPr>
          <w:tab/>
        </w:r>
        <w:r>
          <w:rPr>
            <w:noProof/>
            <w:webHidden/>
          </w:rPr>
          <w:fldChar w:fldCharType="begin"/>
        </w:r>
        <w:r>
          <w:rPr>
            <w:noProof/>
            <w:webHidden/>
          </w:rPr>
          <w:instrText xml:space="preserve"> PAGEREF _Toc517893161 \h </w:instrText>
        </w:r>
        <w:r>
          <w:rPr>
            <w:noProof/>
            <w:webHidden/>
          </w:rPr>
        </w:r>
        <w:r>
          <w:rPr>
            <w:noProof/>
            <w:webHidden/>
          </w:rPr>
          <w:fldChar w:fldCharType="separate"/>
        </w:r>
        <w:r>
          <w:rPr>
            <w:noProof/>
            <w:webHidden/>
          </w:rPr>
          <w:t>5</w:t>
        </w:r>
        <w:r>
          <w:rPr>
            <w:noProof/>
            <w:webHidden/>
          </w:rPr>
          <w:fldChar w:fldCharType="end"/>
        </w:r>
      </w:hyperlink>
    </w:p>
    <w:p w:rsidR="009A57D3" w:rsidRDefault="009A57D3">
      <w:pPr>
        <w:pStyle w:val="TOC2"/>
        <w:tabs>
          <w:tab w:val="right" w:leader="dot" w:pos="9396"/>
        </w:tabs>
        <w:rPr>
          <w:smallCaps w:val="0"/>
          <w:noProof/>
          <w:sz w:val="22"/>
          <w:szCs w:val="22"/>
          <w:lang w:bidi="ar-SA"/>
        </w:rPr>
      </w:pPr>
      <w:hyperlink w:anchor="_Toc517893162" w:history="1">
        <w:r w:rsidRPr="0009526D">
          <w:rPr>
            <w:rStyle w:val="Hyperlink"/>
            <w:noProof/>
          </w:rPr>
          <w:t>Shift Exchanges</w:t>
        </w:r>
        <w:r>
          <w:rPr>
            <w:noProof/>
            <w:webHidden/>
          </w:rPr>
          <w:tab/>
        </w:r>
        <w:r>
          <w:rPr>
            <w:noProof/>
            <w:webHidden/>
          </w:rPr>
          <w:fldChar w:fldCharType="begin"/>
        </w:r>
        <w:r>
          <w:rPr>
            <w:noProof/>
            <w:webHidden/>
          </w:rPr>
          <w:instrText xml:space="preserve"> PAGEREF _Toc517893162 \h </w:instrText>
        </w:r>
        <w:r>
          <w:rPr>
            <w:noProof/>
            <w:webHidden/>
          </w:rPr>
        </w:r>
        <w:r>
          <w:rPr>
            <w:noProof/>
            <w:webHidden/>
          </w:rPr>
          <w:fldChar w:fldCharType="separate"/>
        </w:r>
        <w:r>
          <w:rPr>
            <w:noProof/>
            <w:webHidden/>
          </w:rPr>
          <w:t>5</w:t>
        </w:r>
        <w:r>
          <w:rPr>
            <w:noProof/>
            <w:webHidden/>
          </w:rPr>
          <w:fldChar w:fldCharType="end"/>
        </w:r>
      </w:hyperlink>
    </w:p>
    <w:p w:rsidR="009A57D3" w:rsidRDefault="009A57D3">
      <w:pPr>
        <w:pStyle w:val="TOC2"/>
        <w:tabs>
          <w:tab w:val="right" w:leader="dot" w:pos="9396"/>
        </w:tabs>
        <w:rPr>
          <w:smallCaps w:val="0"/>
          <w:noProof/>
          <w:sz w:val="22"/>
          <w:szCs w:val="22"/>
          <w:lang w:bidi="ar-SA"/>
        </w:rPr>
      </w:pPr>
      <w:hyperlink w:anchor="_Toc517893163" w:history="1">
        <w:r w:rsidRPr="0009526D">
          <w:rPr>
            <w:rStyle w:val="Hyperlink"/>
            <w:noProof/>
          </w:rPr>
          <w:t>TSR - Temporary Shift Replacements</w:t>
        </w:r>
        <w:r>
          <w:rPr>
            <w:noProof/>
            <w:webHidden/>
          </w:rPr>
          <w:tab/>
        </w:r>
        <w:r>
          <w:rPr>
            <w:noProof/>
            <w:webHidden/>
          </w:rPr>
          <w:fldChar w:fldCharType="begin"/>
        </w:r>
        <w:r>
          <w:rPr>
            <w:noProof/>
            <w:webHidden/>
          </w:rPr>
          <w:instrText xml:space="preserve"> PAGEREF _Toc517893163 \h </w:instrText>
        </w:r>
        <w:r>
          <w:rPr>
            <w:noProof/>
            <w:webHidden/>
          </w:rPr>
        </w:r>
        <w:r>
          <w:rPr>
            <w:noProof/>
            <w:webHidden/>
          </w:rPr>
          <w:fldChar w:fldCharType="separate"/>
        </w:r>
        <w:r>
          <w:rPr>
            <w:noProof/>
            <w:webHidden/>
          </w:rPr>
          <w:t>5</w:t>
        </w:r>
        <w:r>
          <w:rPr>
            <w:noProof/>
            <w:webHidden/>
          </w:rPr>
          <w:fldChar w:fldCharType="end"/>
        </w:r>
      </w:hyperlink>
    </w:p>
    <w:p w:rsidR="009A57D3" w:rsidRDefault="009A57D3">
      <w:pPr>
        <w:pStyle w:val="TOC2"/>
        <w:tabs>
          <w:tab w:val="right" w:leader="dot" w:pos="9396"/>
        </w:tabs>
        <w:rPr>
          <w:smallCaps w:val="0"/>
          <w:noProof/>
          <w:sz w:val="22"/>
          <w:szCs w:val="22"/>
          <w:lang w:bidi="ar-SA"/>
        </w:rPr>
      </w:pPr>
      <w:hyperlink w:anchor="_Toc517893164" w:history="1">
        <w:r w:rsidRPr="0009526D">
          <w:rPr>
            <w:rStyle w:val="Hyperlink"/>
            <w:noProof/>
          </w:rPr>
          <w:t>Unfilled Shifts Resulting from Unbooking of Master Schedule Shifts</w:t>
        </w:r>
        <w:r>
          <w:rPr>
            <w:noProof/>
            <w:webHidden/>
          </w:rPr>
          <w:tab/>
        </w:r>
        <w:r>
          <w:rPr>
            <w:noProof/>
            <w:webHidden/>
          </w:rPr>
          <w:fldChar w:fldCharType="begin"/>
        </w:r>
        <w:r>
          <w:rPr>
            <w:noProof/>
            <w:webHidden/>
          </w:rPr>
          <w:instrText xml:space="preserve"> PAGEREF _Toc517893164 \h </w:instrText>
        </w:r>
        <w:r>
          <w:rPr>
            <w:noProof/>
            <w:webHidden/>
          </w:rPr>
        </w:r>
        <w:r>
          <w:rPr>
            <w:noProof/>
            <w:webHidden/>
          </w:rPr>
          <w:fldChar w:fldCharType="separate"/>
        </w:r>
        <w:r>
          <w:rPr>
            <w:noProof/>
            <w:webHidden/>
          </w:rPr>
          <w:t>5</w:t>
        </w:r>
        <w:r>
          <w:rPr>
            <w:noProof/>
            <w:webHidden/>
          </w:rPr>
          <w:fldChar w:fldCharType="end"/>
        </w:r>
      </w:hyperlink>
    </w:p>
    <w:p w:rsidR="009A57D3" w:rsidRDefault="009A57D3">
      <w:pPr>
        <w:pStyle w:val="TOC2"/>
        <w:tabs>
          <w:tab w:val="right" w:leader="dot" w:pos="9396"/>
        </w:tabs>
        <w:rPr>
          <w:smallCaps w:val="0"/>
          <w:noProof/>
          <w:sz w:val="22"/>
          <w:szCs w:val="22"/>
          <w:lang w:bidi="ar-SA"/>
        </w:rPr>
      </w:pPr>
      <w:hyperlink w:anchor="_Toc517893165" w:history="1">
        <w:r w:rsidRPr="0009526D">
          <w:rPr>
            <w:rStyle w:val="Hyperlink"/>
            <w:noProof/>
          </w:rPr>
          <w:t>Recommendations Prior to running a Re-Update from Master</w:t>
        </w:r>
        <w:r>
          <w:rPr>
            <w:noProof/>
            <w:webHidden/>
          </w:rPr>
          <w:tab/>
        </w:r>
        <w:r>
          <w:rPr>
            <w:noProof/>
            <w:webHidden/>
          </w:rPr>
          <w:fldChar w:fldCharType="begin"/>
        </w:r>
        <w:r>
          <w:rPr>
            <w:noProof/>
            <w:webHidden/>
          </w:rPr>
          <w:instrText xml:space="preserve"> PAGEREF _Toc517893165 \h </w:instrText>
        </w:r>
        <w:r>
          <w:rPr>
            <w:noProof/>
            <w:webHidden/>
          </w:rPr>
        </w:r>
        <w:r>
          <w:rPr>
            <w:noProof/>
            <w:webHidden/>
          </w:rPr>
          <w:fldChar w:fldCharType="separate"/>
        </w:r>
        <w:r>
          <w:rPr>
            <w:noProof/>
            <w:webHidden/>
          </w:rPr>
          <w:t>5</w:t>
        </w:r>
        <w:r>
          <w:rPr>
            <w:noProof/>
            <w:webHidden/>
          </w:rPr>
          <w:fldChar w:fldCharType="end"/>
        </w:r>
      </w:hyperlink>
    </w:p>
    <w:p w:rsidR="009A57D3" w:rsidRDefault="009A57D3">
      <w:pPr>
        <w:pStyle w:val="TOC2"/>
        <w:tabs>
          <w:tab w:val="right" w:leader="dot" w:pos="9396"/>
        </w:tabs>
        <w:rPr>
          <w:smallCaps w:val="0"/>
          <w:noProof/>
          <w:sz w:val="22"/>
          <w:szCs w:val="22"/>
          <w:lang w:bidi="ar-SA"/>
        </w:rPr>
      </w:pPr>
      <w:hyperlink w:anchor="_Toc517893166" w:history="1">
        <w:r w:rsidRPr="0009526D">
          <w:rPr>
            <w:rStyle w:val="Hyperlink"/>
            <w:noProof/>
          </w:rPr>
          <w:t>Re-update from Master for Each Department.</w:t>
        </w:r>
        <w:r>
          <w:rPr>
            <w:noProof/>
            <w:webHidden/>
          </w:rPr>
          <w:tab/>
        </w:r>
        <w:r>
          <w:rPr>
            <w:noProof/>
            <w:webHidden/>
          </w:rPr>
          <w:fldChar w:fldCharType="begin"/>
        </w:r>
        <w:r>
          <w:rPr>
            <w:noProof/>
            <w:webHidden/>
          </w:rPr>
          <w:instrText xml:space="preserve"> PAGEREF _Toc517893166 \h </w:instrText>
        </w:r>
        <w:r>
          <w:rPr>
            <w:noProof/>
            <w:webHidden/>
          </w:rPr>
        </w:r>
        <w:r>
          <w:rPr>
            <w:noProof/>
            <w:webHidden/>
          </w:rPr>
          <w:fldChar w:fldCharType="separate"/>
        </w:r>
        <w:r>
          <w:rPr>
            <w:noProof/>
            <w:webHidden/>
          </w:rPr>
          <w:t>6</w:t>
        </w:r>
        <w:r>
          <w:rPr>
            <w:noProof/>
            <w:webHidden/>
          </w:rPr>
          <w:fldChar w:fldCharType="end"/>
        </w:r>
      </w:hyperlink>
    </w:p>
    <w:p w:rsidR="009A57D3" w:rsidRDefault="009A57D3">
      <w:pPr>
        <w:pStyle w:val="TOC1"/>
        <w:tabs>
          <w:tab w:val="right" w:leader="dot" w:pos="9396"/>
        </w:tabs>
        <w:rPr>
          <w:b w:val="0"/>
          <w:bCs w:val="0"/>
          <w:caps w:val="0"/>
          <w:noProof/>
          <w:sz w:val="22"/>
          <w:szCs w:val="22"/>
          <w:lang w:bidi="ar-SA"/>
        </w:rPr>
      </w:pPr>
      <w:hyperlink w:anchor="_Toc517893167" w:history="1">
        <w:r w:rsidRPr="0009526D">
          <w:rPr>
            <w:rStyle w:val="Hyperlink"/>
            <w:noProof/>
          </w:rPr>
          <w:t>Multiple Choice Questions</w:t>
        </w:r>
        <w:r>
          <w:rPr>
            <w:noProof/>
            <w:webHidden/>
          </w:rPr>
          <w:tab/>
        </w:r>
        <w:r>
          <w:rPr>
            <w:noProof/>
            <w:webHidden/>
          </w:rPr>
          <w:fldChar w:fldCharType="begin"/>
        </w:r>
        <w:r>
          <w:rPr>
            <w:noProof/>
            <w:webHidden/>
          </w:rPr>
          <w:instrText xml:space="preserve"> PAGEREF _Toc517893167 \h </w:instrText>
        </w:r>
        <w:r>
          <w:rPr>
            <w:noProof/>
            <w:webHidden/>
          </w:rPr>
        </w:r>
        <w:r>
          <w:rPr>
            <w:noProof/>
            <w:webHidden/>
          </w:rPr>
          <w:fldChar w:fldCharType="separate"/>
        </w:r>
        <w:r>
          <w:rPr>
            <w:noProof/>
            <w:webHidden/>
          </w:rPr>
          <w:t>7</w:t>
        </w:r>
        <w:r>
          <w:rPr>
            <w:noProof/>
            <w:webHidden/>
          </w:rPr>
          <w:fldChar w:fldCharType="end"/>
        </w:r>
      </w:hyperlink>
    </w:p>
    <w:p w:rsidR="00E55452" w:rsidRDefault="00D92628">
      <w:r>
        <w:fldChar w:fldCharType="end"/>
      </w:r>
    </w:p>
    <w:p w:rsidR="00097592" w:rsidRPr="00097592" w:rsidRDefault="00097592">
      <w:r w:rsidRPr="00097592">
        <w:br w:type="page"/>
      </w:r>
    </w:p>
    <w:p w:rsidR="00F47A79" w:rsidRDefault="00AF5E5E" w:rsidP="003F273C">
      <w:pPr>
        <w:pStyle w:val="Heading1"/>
        <w:tabs>
          <w:tab w:val="right" w:pos="9406"/>
        </w:tabs>
        <w:spacing w:before="0" w:after="120" w:line="240" w:lineRule="auto"/>
      </w:pPr>
      <w:bookmarkStart w:id="1" w:name="Updating_From_Master_Schedule"/>
      <w:r>
        <w:lastRenderedPageBreak/>
        <w:t>Updating From Master Schedule</w:t>
      </w:r>
      <w:bookmarkEnd w:id="1"/>
      <w:r w:rsidR="003F273C">
        <w:tab/>
      </w:r>
    </w:p>
    <w:p w:rsidR="003F273C" w:rsidRPr="003F273C" w:rsidRDefault="00AF5E5E" w:rsidP="003F273C">
      <w:pPr>
        <w:pStyle w:val="HMNormal0"/>
        <w:rPr>
          <w:rStyle w:val="HMImageCaption"/>
          <w:sz w:val="22"/>
        </w:rPr>
      </w:pPr>
      <w:r>
        <w:rPr>
          <w:rStyle w:val="HMNormal"/>
          <w:sz w:val="22"/>
        </w:rPr>
        <w:t>The schedules are used to maintain the daily and weekly complement of employees needed in your facility. The Master Schedule consists of lines created and assigned to the employees, which in turn are used to populate the Active Schedule.</w:t>
      </w:r>
    </w:p>
    <w:p w:rsidR="003F273C" w:rsidRDefault="003F273C" w:rsidP="003F273C">
      <w:pPr>
        <w:pStyle w:val="Title"/>
        <w:spacing w:before="0" w:after="0" w:line="240" w:lineRule="auto"/>
        <w:rPr>
          <w:rStyle w:val="HMImageCaption"/>
          <w:color w:val="1F497D" w:themeColor="text2"/>
          <w:spacing w:val="10"/>
          <w:sz w:val="28"/>
        </w:rPr>
      </w:pPr>
    </w:p>
    <w:p w:rsidR="003F273C" w:rsidRPr="003F273C" w:rsidRDefault="003F273C" w:rsidP="003F273C">
      <w:pPr>
        <w:pStyle w:val="Title"/>
        <w:spacing w:before="0" w:after="0" w:line="240" w:lineRule="auto"/>
      </w:pPr>
      <w:bookmarkStart w:id="2" w:name="_Toc517893155"/>
      <w:r w:rsidRPr="003F273C">
        <w:rPr>
          <w:rStyle w:val="HMImageCaption"/>
          <w:color w:val="1F497D" w:themeColor="text2"/>
          <w:spacing w:val="10"/>
          <w:sz w:val="28"/>
        </w:rPr>
        <w:t>Populating the Active Schedule</w:t>
      </w:r>
      <w:bookmarkEnd w:id="2"/>
    </w:p>
    <w:p w:rsidR="003F273C" w:rsidRDefault="003F273C" w:rsidP="003F273C">
      <w:pPr>
        <w:pStyle w:val="HMNormal0"/>
      </w:pPr>
      <w:r>
        <w:rPr>
          <w:rStyle w:val="HMNormal"/>
          <w:sz w:val="22"/>
        </w:rPr>
        <w:t xml:space="preserve">Select </w:t>
      </w:r>
      <w:r>
        <w:rPr>
          <w:rStyle w:val="HMNormal"/>
          <w:b/>
          <w:sz w:val="22"/>
        </w:rPr>
        <w:t>Schedules</w:t>
      </w:r>
      <w:r>
        <w:rPr>
          <w:rStyle w:val="HMNormal"/>
          <w:sz w:val="22"/>
        </w:rPr>
        <w:t xml:space="preserve">, select </w:t>
      </w:r>
      <w:r>
        <w:rPr>
          <w:rStyle w:val="HMNormal"/>
          <w:b/>
          <w:sz w:val="22"/>
        </w:rPr>
        <w:t>Other</w:t>
      </w:r>
      <w:r>
        <w:rPr>
          <w:rStyle w:val="HMNormal"/>
          <w:sz w:val="22"/>
        </w:rPr>
        <w:t xml:space="preserve">. And then select </w:t>
      </w:r>
      <w:r>
        <w:rPr>
          <w:rStyle w:val="HMNormal"/>
          <w:i/>
          <w:sz w:val="22"/>
        </w:rPr>
        <w:t>Update From Master</w:t>
      </w:r>
      <w:r>
        <w:rPr>
          <w:rStyle w:val="HMNormal"/>
          <w:sz w:val="22"/>
        </w:rPr>
        <w:t>.</w:t>
      </w:r>
    </w:p>
    <w:p w:rsidR="003F273C" w:rsidRPr="003F273C" w:rsidRDefault="003F273C">
      <w:pPr>
        <w:pStyle w:val="HMNormal0"/>
        <w:rPr>
          <w:sz w:val="12"/>
        </w:rPr>
      </w:pPr>
    </w:p>
    <w:p w:rsidR="00F47A79" w:rsidRDefault="00AF5E5E">
      <w:pPr>
        <w:pStyle w:val="HMNormal0"/>
      </w:pPr>
      <w:r>
        <w:rPr>
          <w:noProof/>
          <w:lang w:bidi="ar-SA"/>
        </w:rPr>
        <w:drawing>
          <wp:inline distT="0" distB="0" distL="0" distR="0">
            <wp:extent cx="3125585" cy="1451164"/>
            <wp:effectExtent l="0" t="0" r="0" b="0"/>
            <wp:docPr id="1" name="Pic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MSUFM.png"/>
                    <pic:cNvPicPr/>
                  </pic:nvPicPr>
                  <pic:blipFill>
                    <a:blip r:embed="rId9" cstate="print"/>
                    <a:stretch>
                      <a:fillRect/>
                    </a:stretch>
                  </pic:blipFill>
                  <pic:spPr>
                    <a:xfrm>
                      <a:off x="0" y="0"/>
                      <a:ext cx="3156469" cy="1465503"/>
                    </a:xfrm>
                    <a:prstGeom prst="rect">
                      <a:avLst/>
                    </a:prstGeom>
                  </pic:spPr>
                </pic:pic>
              </a:graphicData>
            </a:graphic>
          </wp:inline>
        </w:drawing>
      </w:r>
    </w:p>
    <w:p w:rsidR="00F47A79" w:rsidRDefault="00F47A79">
      <w:pPr>
        <w:pStyle w:val="HMNormal0"/>
      </w:pPr>
    </w:p>
    <w:p w:rsidR="00F47A79" w:rsidRDefault="00AF5E5E">
      <w:pPr>
        <w:pStyle w:val="HMNormal0"/>
      </w:pPr>
      <w:r>
        <w:rPr>
          <w:rStyle w:val="HMNormal"/>
          <w:sz w:val="22"/>
        </w:rPr>
        <w:t xml:space="preserve">The </w:t>
      </w:r>
      <w:r>
        <w:rPr>
          <w:rStyle w:val="HMNormal"/>
          <w:i/>
          <w:sz w:val="22"/>
        </w:rPr>
        <w:t>Update from Master</w:t>
      </w:r>
      <w:r>
        <w:rPr>
          <w:rStyle w:val="HMNormal"/>
          <w:sz w:val="22"/>
        </w:rPr>
        <w:t xml:space="preserve"> menu will appear:</w:t>
      </w:r>
    </w:p>
    <w:p w:rsidR="00F47A79" w:rsidRPr="003F273C" w:rsidRDefault="00F47A79">
      <w:pPr>
        <w:pStyle w:val="HMNormal0"/>
        <w:rPr>
          <w:sz w:val="12"/>
        </w:rPr>
      </w:pPr>
    </w:p>
    <w:p w:rsidR="00F47A79" w:rsidRDefault="00AF5E5E">
      <w:pPr>
        <w:pStyle w:val="HMNormal0"/>
      </w:pPr>
      <w:r>
        <w:rPr>
          <w:noProof/>
          <w:lang w:bidi="ar-SA"/>
        </w:rPr>
        <w:drawing>
          <wp:inline distT="0" distB="0" distL="0" distR="0">
            <wp:extent cx="3225338" cy="2417694"/>
            <wp:effectExtent l="0" t="0" r="0" b="1905"/>
            <wp:docPr id="2" name="P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MSUFM1.png"/>
                    <pic:cNvPicPr/>
                  </pic:nvPicPr>
                  <pic:blipFill>
                    <a:blip r:embed="rId10" cstate="print"/>
                    <a:stretch>
                      <a:fillRect/>
                    </a:stretch>
                  </pic:blipFill>
                  <pic:spPr>
                    <a:xfrm>
                      <a:off x="0" y="0"/>
                      <a:ext cx="3248770" cy="2435259"/>
                    </a:xfrm>
                    <a:prstGeom prst="rect">
                      <a:avLst/>
                    </a:prstGeom>
                  </pic:spPr>
                </pic:pic>
              </a:graphicData>
            </a:graphic>
          </wp:inline>
        </w:drawing>
      </w:r>
    </w:p>
    <w:p w:rsidR="00F47A79" w:rsidRDefault="00AF5E5E" w:rsidP="003F273C">
      <w:pPr>
        <w:pStyle w:val="HMNormal0"/>
        <w:spacing w:after="120"/>
      </w:pPr>
      <w:r>
        <w:rPr>
          <w:rStyle w:val="HMNormal"/>
          <w:sz w:val="22"/>
        </w:rPr>
        <w:t xml:space="preserve">The update process can be filtered by clicking on the </w:t>
      </w:r>
      <w:r>
        <w:rPr>
          <w:rStyle w:val="HMNormal"/>
          <w:i/>
          <w:sz w:val="22"/>
        </w:rPr>
        <w:t>Filter</w:t>
      </w:r>
      <w:r>
        <w:rPr>
          <w:rStyle w:val="HMNormal"/>
          <w:sz w:val="22"/>
        </w:rPr>
        <w:t xml:space="preserve"> icon </w:t>
      </w:r>
      <w:r>
        <w:rPr>
          <w:noProof/>
          <w:lang w:bidi="ar-SA"/>
        </w:rPr>
        <w:drawing>
          <wp:inline distT="0" distB="0" distL="0" distR="0">
            <wp:extent cx="304800" cy="285750"/>
            <wp:effectExtent l="0" t="0" r="0" b="0"/>
            <wp:docPr id="3" name="P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MSUFMFilter.png"/>
                    <pic:cNvPicPr/>
                  </pic:nvPicPr>
                  <pic:blipFill>
                    <a:blip r:embed="rId11" cstate="print"/>
                    <a:stretch>
                      <a:fillRect/>
                    </a:stretch>
                  </pic:blipFill>
                  <pic:spPr>
                    <a:xfrm>
                      <a:off x="0" y="0"/>
                      <a:ext cx="304800" cy="285750"/>
                    </a:xfrm>
                    <a:prstGeom prst="rect">
                      <a:avLst/>
                    </a:prstGeom>
                  </pic:spPr>
                </pic:pic>
              </a:graphicData>
            </a:graphic>
          </wp:inline>
        </w:drawing>
      </w:r>
      <w:r>
        <w:rPr>
          <w:rStyle w:val="HMNormal"/>
          <w:sz w:val="22"/>
        </w:rPr>
        <w:t xml:space="preserve"> and choosing your method of filtering based on the tab selections i.e. </w:t>
      </w:r>
      <w:r>
        <w:rPr>
          <w:rStyle w:val="HMNormal"/>
          <w:i/>
          <w:sz w:val="22"/>
        </w:rPr>
        <w:t>Department</w:t>
      </w:r>
      <w:r>
        <w:rPr>
          <w:rStyle w:val="HMNormal"/>
          <w:sz w:val="22"/>
        </w:rPr>
        <w:t xml:space="preserve">, </w:t>
      </w:r>
      <w:r>
        <w:rPr>
          <w:rStyle w:val="HMNormal"/>
          <w:i/>
          <w:sz w:val="22"/>
        </w:rPr>
        <w:t>Class</w:t>
      </w:r>
      <w:r>
        <w:rPr>
          <w:rStyle w:val="HMNormal"/>
          <w:sz w:val="22"/>
        </w:rPr>
        <w:t xml:space="preserve"> etc. You may also filter by individual employee(s) as shown below. </w:t>
      </w:r>
    </w:p>
    <w:p w:rsidR="00F47A79" w:rsidRDefault="00AF5E5E">
      <w:pPr>
        <w:pStyle w:val="HMNormal0"/>
      </w:pPr>
      <w:r>
        <w:rPr>
          <w:noProof/>
          <w:lang w:bidi="ar-SA"/>
        </w:rPr>
        <w:drawing>
          <wp:inline distT="0" distB="0" distL="0" distR="0">
            <wp:extent cx="2685010" cy="1998973"/>
            <wp:effectExtent l="0" t="0" r="1270" b="1905"/>
            <wp:docPr id="4" name="P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MSUFMFilter1.png"/>
                    <pic:cNvPicPr/>
                  </pic:nvPicPr>
                  <pic:blipFill>
                    <a:blip r:embed="rId12" cstate="print"/>
                    <a:stretch>
                      <a:fillRect/>
                    </a:stretch>
                  </pic:blipFill>
                  <pic:spPr>
                    <a:xfrm>
                      <a:off x="0" y="0"/>
                      <a:ext cx="2769317" cy="2061739"/>
                    </a:xfrm>
                    <a:prstGeom prst="rect">
                      <a:avLst/>
                    </a:prstGeom>
                  </pic:spPr>
                </pic:pic>
              </a:graphicData>
            </a:graphic>
          </wp:inline>
        </w:drawing>
      </w:r>
    </w:p>
    <w:p w:rsidR="00F47A79" w:rsidRDefault="00AF5E5E" w:rsidP="003F273C">
      <w:pPr>
        <w:pStyle w:val="HMNormal0"/>
      </w:pPr>
      <w:r>
        <w:rPr>
          <w:rStyle w:val="HMImageCaption"/>
          <w:sz w:val="22"/>
        </w:rPr>
        <w:lastRenderedPageBreak/>
        <w:t>Other update options include:</w:t>
      </w:r>
    </w:p>
    <w:p w:rsidR="00F47A79" w:rsidRPr="003F273C" w:rsidRDefault="00F47A79">
      <w:pPr>
        <w:pStyle w:val="HMNormal0"/>
        <w:rPr>
          <w:sz w:val="12"/>
        </w:rPr>
      </w:pPr>
    </w:p>
    <w:p w:rsidR="00F47A79" w:rsidRDefault="00AF5E5E">
      <w:pPr>
        <w:pStyle w:val="HMNormal0"/>
      </w:pPr>
      <w:r>
        <w:rPr>
          <w:noProof/>
          <w:lang w:bidi="ar-SA"/>
        </w:rPr>
        <w:drawing>
          <wp:inline distT="0" distB="0" distL="0" distR="0">
            <wp:extent cx="1581150" cy="942975"/>
            <wp:effectExtent l="0" t="0" r="0" b="0"/>
            <wp:docPr id="5" name="P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MSUFMOptions.png"/>
                    <pic:cNvPicPr/>
                  </pic:nvPicPr>
                  <pic:blipFill>
                    <a:blip r:embed="rId13" cstate="print"/>
                    <a:stretch>
                      <a:fillRect/>
                    </a:stretch>
                  </pic:blipFill>
                  <pic:spPr>
                    <a:xfrm>
                      <a:off x="0" y="0"/>
                      <a:ext cx="1581150" cy="942975"/>
                    </a:xfrm>
                    <a:prstGeom prst="rect">
                      <a:avLst/>
                    </a:prstGeom>
                  </pic:spPr>
                </pic:pic>
              </a:graphicData>
            </a:graphic>
          </wp:inline>
        </w:drawing>
      </w:r>
    </w:p>
    <w:p w:rsidR="00F47A79" w:rsidRPr="003F273C" w:rsidRDefault="00F47A79">
      <w:pPr>
        <w:pStyle w:val="HMNormal0"/>
        <w:rPr>
          <w:sz w:val="12"/>
        </w:rPr>
      </w:pPr>
    </w:p>
    <w:p w:rsidR="00F47A79" w:rsidRDefault="00AF5E5E">
      <w:pPr>
        <w:pStyle w:val="HMNormal0"/>
      </w:pPr>
      <w:r>
        <w:rPr>
          <w:rStyle w:val="HMNormal"/>
          <w:b/>
          <w:sz w:val="22"/>
        </w:rPr>
        <w:t>Update TSR Only</w:t>
      </w:r>
    </w:p>
    <w:p w:rsidR="00F47A79" w:rsidRDefault="00AF5E5E">
      <w:pPr>
        <w:pStyle w:val="HMNormal0"/>
      </w:pPr>
      <w:r>
        <w:rPr>
          <w:rStyle w:val="HMNormal"/>
          <w:sz w:val="22"/>
        </w:rPr>
        <w:t>Will only update employees on Temporary Shift Replacement.</w:t>
      </w:r>
    </w:p>
    <w:p w:rsidR="00F47A79" w:rsidRPr="003F273C" w:rsidRDefault="00F47A79">
      <w:pPr>
        <w:pStyle w:val="HMNormal0"/>
        <w:rPr>
          <w:sz w:val="12"/>
        </w:rPr>
      </w:pPr>
    </w:p>
    <w:p w:rsidR="00F47A79" w:rsidRDefault="00AF5E5E">
      <w:pPr>
        <w:pStyle w:val="HMNormal0"/>
      </w:pPr>
      <w:r>
        <w:rPr>
          <w:rStyle w:val="HMNormal"/>
          <w:b/>
          <w:sz w:val="22"/>
        </w:rPr>
        <w:t>Include Unfilled Shifts</w:t>
      </w:r>
    </w:p>
    <w:p w:rsidR="00F47A79" w:rsidRDefault="00AF5E5E">
      <w:pPr>
        <w:pStyle w:val="HMNormal0"/>
      </w:pPr>
      <w:r>
        <w:rPr>
          <w:rStyle w:val="HMNormal"/>
          <w:sz w:val="22"/>
        </w:rPr>
        <w:t>Will include all unfilled Master</w:t>
      </w:r>
      <w:r>
        <w:rPr>
          <w:rStyle w:val="HMNormal"/>
          <w:sz w:val="22"/>
          <w:u w:val="single"/>
        </w:rPr>
        <w:t xml:space="preserve"> </w:t>
      </w:r>
      <w:r>
        <w:rPr>
          <w:rStyle w:val="HMNormal"/>
          <w:sz w:val="22"/>
        </w:rPr>
        <w:t>lines associated with your filter, ONLY if your filter is either by</w:t>
      </w:r>
      <w:r>
        <w:rPr>
          <w:rStyle w:val="HMNormal"/>
          <w:i/>
          <w:sz w:val="22"/>
        </w:rPr>
        <w:t xml:space="preserve"> Facility</w:t>
      </w:r>
      <w:r>
        <w:rPr>
          <w:rStyle w:val="HMNormal"/>
          <w:sz w:val="22"/>
        </w:rPr>
        <w:t xml:space="preserve"> or </w:t>
      </w:r>
      <w:r>
        <w:rPr>
          <w:rStyle w:val="HMNormal"/>
          <w:i/>
          <w:sz w:val="22"/>
        </w:rPr>
        <w:t>Department</w:t>
      </w:r>
      <w:r>
        <w:rPr>
          <w:rStyle w:val="HMNormal"/>
          <w:sz w:val="22"/>
        </w:rPr>
        <w:t>.</w:t>
      </w:r>
    </w:p>
    <w:p w:rsidR="00F47A79" w:rsidRPr="003F273C" w:rsidRDefault="00F47A79">
      <w:pPr>
        <w:pStyle w:val="HMNormal0"/>
        <w:rPr>
          <w:sz w:val="12"/>
        </w:rPr>
      </w:pPr>
    </w:p>
    <w:p w:rsidR="00F47A79" w:rsidRDefault="00AF5E5E">
      <w:pPr>
        <w:pStyle w:val="HMNormal0"/>
      </w:pPr>
      <w:r>
        <w:rPr>
          <w:rStyle w:val="HMNormal"/>
          <w:b/>
          <w:sz w:val="22"/>
        </w:rPr>
        <w:t>Mark as Block</w:t>
      </w:r>
    </w:p>
    <w:p w:rsidR="00F47A79" w:rsidRDefault="00AF5E5E">
      <w:pPr>
        <w:pStyle w:val="HMNormal0"/>
      </w:pPr>
      <w:r>
        <w:rPr>
          <w:rStyle w:val="HMNormal"/>
          <w:sz w:val="22"/>
        </w:rPr>
        <w:t>For Block Booking only.</w:t>
      </w:r>
    </w:p>
    <w:p w:rsidR="00F47A79" w:rsidRPr="003F273C" w:rsidRDefault="00F47A79">
      <w:pPr>
        <w:pStyle w:val="HMNormal0"/>
        <w:ind w:left="720" w:hanging="525"/>
        <w:rPr>
          <w:sz w:val="12"/>
        </w:rPr>
      </w:pPr>
    </w:p>
    <w:p w:rsidR="00F47A79" w:rsidRPr="003F273C" w:rsidRDefault="00AF5E5E">
      <w:pPr>
        <w:pStyle w:val="HMNormal0"/>
        <w:rPr>
          <w:sz w:val="12"/>
        </w:rPr>
      </w:pPr>
      <w:r>
        <w:rPr>
          <w:rStyle w:val="HMNormal"/>
          <w:sz w:val="22"/>
        </w:rPr>
        <w:t>Enter the start and end date for the update (August 6 - 19 below).</w:t>
      </w:r>
      <w:r>
        <w:br/>
      </w:r>
    </w:p>
    <w:p w:rsidR="00F47A79" w:rsidRDefault="00AF5E5E">
      <w:pPr>
        <w:pStyle w:val="HMNormal0"/>
      </w:pPr>
      <w:r>
        <w:rPr>
          <w:noProof/>
          <w:lang w:bidi="ar-SA"/>
        </w:rPr>
        <w:drawing>
          <wp:inline distT="0" distB="0" distL="0" distR="0">
            <wp:extent cx="2119745" cy="626640"/>
            <wp:effectExtent l="0" t="0" r="0" b="2540"/>
            <wp:docPr id="6" name="P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MSUFMDate.png"/>
                    <pic:cNvPicPr/>
                  </pic:nvPicPr>
                  <pic:blipFill>
                    <a:blip r:embed="rId14" cstate="print"/>
                    <a:stretch>
                      <a:fillRect/>
                    </a:stretch>
                  </pic:blipFill>
                  <pic:spPr>
                    <a:xfrm>
                      <a:off x="0" y="0"/>
                      <a:ext cx="2141700" cy="633130"/>
                    </a:xfrm>
                    <a:prstGeom prst="rect">
                      <a:avLst/>
                    </a:prstGeom>
                  </pic:spPr>
                </pic:pic>
              </a:graphicData>
            </a:graphic>
          </wp:inline>
        </w:drawing>
      </w:r>
      <w:r>
        <w:br/>
      </w:r>
    </w:p>
    <w:p w:rsidR="00F47A79" w:rsidRDefault="00AF5E5E">
      <w:pPr>
        <w:pStyle w:val="HMNormal0"/>
        <w:numPr>
          <w:ilvl w:val="0"/>
          <w:numId w:val="3"/>
        </w:numPr>
      </w:pPr>
      <w:r>
        <w:rPr>
          <w:rStyle w:val="HMNormal"/>
          <w:sz w:val="22"/>
        </w:rPr>
        <w:t>Verify your settings.</w:t>
      </w:r>
    </w:p>
    <w:p w:rsidR="00F47A79" w:rsidRDefault="00AF5E5E" w:rsidP="003F273C">
      <w:pPr>
        <w:pStyle w:val="HMNormal0"/>
        <w:numPr>
          <w:ilvl w:val="0"/>
          <w:numId w:val="3"/>
        </w:numPr>
        <w:spacing w:after="120"/>
        <w:ind w:hanging="331"/>
      </w:pPr>
      <w:r>
        <w:rPr>
          <w:rStyle w:val="HMNormal"/>
          <w:sz w:val="22"/>
        </w:rPr>
        <w:t xml:space="preserve">Click </w:t>
      </w:r>
      <w:r>
        <w:rPr>
          <w:rStyle w:val="HMNormal"/>
          <w:i/>
          <w:sz w:val="22"/>
        </w:rPr>
        <w:t xml:space="preserve">Process </w:t>
      </w:r>
      <w:r>
        <w:rPr>
          <w:noProof/>
          <w:lang w:bidi="ar-SA"/>
        </w:rPr>
        <w:drawing>
          <wp:inline distT="0" distB="0" distL="0" distR="0">
            <wp:extent cx="276225" cy="285750"/>
            <wp:effectExtent l="0" t="0" r="0" b="0"/>
            <wp:docPr id="7" name="P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MSUFMProcess.png"/>
                    <pic:cNvPicPr/>
                  </pic:nvPicPr>
                  <pic:blipFill>
                    <a:blip r:embed="rId15" cstate="print"/>
                    <a:stretch>
                      <a:fillRect/>
                    </a:stretch>
                  </pic:blipFill>
                  <pic:spPr>
                    <a:xfrm>
                      <a:off x="0" y="0"/>
                      <a:ext cx="276225" cy="285750"/>
                    </a:xfrm>
                    <a:prstGeom prst="rect">
                      <a:avLst/>
                    </a:prstGeom>
                  </pic:spPr>
                </pic:pic>
              </a:graphicData>
            </a:graphic>
          </wp:inline>
        </w:drawing>
      </w:r>
      <w:r>
        <w:rPr>
          <w:rStyle w:val="HMImageCaption"/>
        </w:rPr>
        <w:t>.</w:t>
      </w:r>
    </w:p>
    <w:tbl>
      <w:tblPr>
        <w:tblW w:w="8092" w:type="dxa"/>
        <w:jc w:val="center"/>
        <w:tblBorders>
          <w:top w:val="single" w:sz="6" w:space="0" w:color="000000"/>
          <w:left w:val="single" w:sz="6" w:space="0" w:color="000000"/>
          <w:bottom w:val="single" w:sz="6" w:space="0" w:color="000000"/>
          <w:right w:val="single" w:sz="6" w:space="0" w:color="000000"/>
        </w:tblBorders>
        <w:shd w:val="clear" w:color="auto" w:fill="EEEEEE"/>
        <w:tblLayout w:type="fixed"/>
        <w:tblCellMar>
          <w:top w:w="60" w:type="dxa"/>
          <w:left w:w="60" w:type="dxa"/>
          <w:bottom w:w="60" w:type="dxa"/>
          <w:right w:w="60" w:type="dxa"/>
        </w:tblCellMar>
        <w:tblLook w:val="04A0" w:firstRow="1" w:lastRow="0" w:firstColumn="1" w:lastColumn="0" w:noHBand="0" w:noVBand="1"/>
      </w:tblPr>
      <w:tblGrid>
        <w:gridCol w:w="8092"/>
      </w:tblGrid>
      <w:tr w:rsidR="00F47A79" w:rsidTr="003F273C">
        <w:trPr>
          <w:jc w:val="center"/>
        </w:trPr>
        <w:tc>
          <w:tcPr>
            <w:tcW w:w="8092" w:type="dxa"/>
            <w:shd w:val="clear" w:color="auto" w:fill="FFFFFF"/>
          </w:tcPr>
          <w:p w:rsidR="00F47A79" w:rsidRDefault="00AF5E5E">
            <w:pPr>
              <w:spacing w:before="0" w:after="0" w:line="240" w:lineRule="auto"/>
            </w:pPr>
            <w:r>
              <w:rPr>
                <w:noProof/>
                <w:lang w:bidi="ar-SA"/>
              </w:rPr>
              <w:drawing>
                <wp:inline distT="0" distB="0" distL="0" distR="0">
                  <wp:extent cx="304800" cy="304800"/>
                  <wp:effectExtent l="0" t="0" r="0" b="0"/>
                  <wp:docPr id="8" name="P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g_green.png"/>
                          <pic:cNvPicPr/>
                        </pic:nvPicPr>
                        <pic:blipFill>
                          <a:blip r:embed="rId16" cstate="print"/>
                          <a:stretch>
                            <a:fillRect/>
                          </a:stretch>
                        </pic:blipFill>
                        <pic:spPr>
                          <a:xfrm>
                            <a:off x="0" y="0"/>
                            <a:ext cx="304800" cy="304800"/>
                          </a:xfrm>
                          <a:prstGeom prst="rect">
                            <a:avLst/>
                          </a:prstGeom>
                        </pic:spPr>
                      </pic:pic>
                    </a:graphicData>
                  </a:graphic>
                </wp:inline>
              </w:drawing>
            </w:r>
            <w:r>
              <w:rPr>
                <w:rFonts w:ascii="Arial" w:hAnsi="Arial"/>
                <w:color w:val="000000"/>
              </w:rPr>
              <w:t xml:space="preserve">           </w:t>
            </w:r>
            <w:r>
              <w:rPr>
                <w:rFonts w:ascii="Arial" w:hAnsi="Arial"/>
                <w:b/>
                <w:color w:val="000000"/>
              </w:rPr>
              <w:t>K</w:t>
            </w:r>
            <w:r>
              <w:rPr>
                <w:rFonts w:ascii="Verdana" w:hAnsi="Verdana"/>
                <w:b/>
                <w:color w:val="000000"/>
              </w:rPr>
              <w:t>ey Information</w:t>
            </w:r>
            <w:r>
              <w:rPr>
                <w:rFonts w:ascii="Arial" w:hAnsi="Arial"/>
                <w:color w:val="000000"/>
              </w:rPr>
              <w:t xml:space="preserve"> Please note that you should not skip update periods when updating from master. For example if you updated up to August 19, your next update should start August 20, not August 27th.    </w:t>
            </w:r>
          </w:p>
        </w:tc>
      </w:tr>
    </w:tbl>
    <w:p w:rsidR="00F47A79" w:rsidRPr="003F273C" w:rsidRDefault="00F47A79">
      <w:pPr>
        <w:pStyle w:val="HMNormal0"/>
        <w:rPr>
          <w:sz w:val="12"/>
        </w:rPr>
      </w:pPr>
    </w:p>
    <w:p w:rsidR="00F47A79" w:rsidRDefault="00AF5E5E">
      <w:pPr>
        <w:pStyle w:val="HMNormal0"/>
      </w:pPr>
      <w:r>
        <w:rPr>
          <w:rStyle w:val="HMNormal"/>
          <w:sz w:val="22"/>
        </w:rPr>
        <w:t xml:space="preserve">The </w:t>
      </w:r>
      <w:r>
        <w:rPr>
          <w:rStyle w:val="HMNormal"/>
          <w:b/>
          <w:sz w:val="22"/>
        </w:rPr>
        <w:t>Active Schedule</w:t>
      </w:r>
      <w:r>
        <w:rPr>
          <w:rStyle w:val="HMNormal"/>
          <w:sz w:val="22"/>
        </w:rPr>
        <w:t xml:space="preserve"> will now be populated from previously defined and assigned schedules (lines). </w:t>
      </w:r>
    </w:p>
    <w:p w:rsidR="00F47A79" w:rsidRDefault="00AF5E5E">
      <w:pPr>
        <w:pStyle w:val="HMNormal0"/>
      </w:pPr>
      <w:r>
        <w:rPr>
          <w:rStyle w:val="HMNormal"/>
          <w:sz w:val="22"/>
        </w:rPr>
        <w:t>You can verify the last master update date by checking the Personnel / Shift and Schedule menu.</w:t>
      </w:r>
    </w:p>
    <w:p w:rsidR="00F47A79" w:rsidRPr="00561FA3" w:rsidRDefault="00F47A79">
      <w:pPr>
        <w:pStyle w:val="HMNormal0"/>
        <w:rPr>
          <w:sz w:val="14"/>
        </w:rPr>
      </w:pPr>
    </w:p>
    <w:p w:rsidR="00F47A79" w:rsidRPr="00E114CA" w:rsidRDefault="00AF5E5E" w:rsidP="00561FA3">
      <w:pPr>
        <w:pStyle w:val="Title"/>
        <w:spacing w:before="0" w:line="240" w:lineRule="auto"/>
      </w:pPr>
      <w:bookmarkStart w:id="3" w:name="_Toc517893156"/>
      <w:r w:rsidRPr="00E114CA">
        <w:t>Update from Master Report</w:t>
      </w:r>
      <w:bookmarkEnd w:id="3"/>
    </w:p>
    <w:p w:rsidR="00F47A79" w:rsidRDefault="002951D9" w:rsidP="002951D9">
      <w:pPr>
        <w:pStyle w:val="HMNormal0"/>
        <w:spacing w:after="120"/>
      </w:pPr>
      <w:r>
        <w:rPr>
          <w:color w:val="000000"/>
          <w:sz w:val="22"/>
        </w:rPr>
        <w:t>When the update process is completed a report will be generated.</w:t>
      </w:r>
      <w:r w:rsidR="00AF5E5E">
        <w:rPr>
          <w:color w:val="000000"/>
          <w:sz w:val="22"/>
        </w:rPr>
        <w:t xml:space="preserve"> </w:t>
      </w:r>
      <w:r>
        <w:rPr>
          <w:color w:val="000000"/>
          <w:sz w:val="22"/>
        </w:rPr>
        <w:t xml:space="preserve"> </w:t>
      </w:r>
      <w:r w:rsidR="00AF5E5E">
        <w:rPr>
          <w:color w:val="000000"/>
          <w:sz w:val="22"/>
        </w:rPr>
        <w:t>You can set your report columns, group levels and the print order (sequence) by using the settings below:</w:t>
      </w:r>
    </w:p>
    <w:p w:rsidR="00F47A79" w:rsidRDefault="00AF5E5E">
      <w:pPr>
        <w:pStyle w:val="HMNormal0"/>
      </w:pPr>
      <w:r>
        <w:rPr>
          <w:noProof/>
          <w:lang w:bidi="ar-SA"/>
        </w:rPr>
        <w:drawing>
          <wp:inline distT="0" distB="0" distL="0" distR="0">
            <wp:extent cx="2593570" cy="1967048"/>
            <wp:effectExtent l="0" t="0" r="0" b="0"/>
            <wp:docPr id="9" name="P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MSUFM2.png"/>
                    <pic:cNvPicPr/>
                  </pic:nvPicPr>
                  <pic:blipFill>
                    <a:blip r:embed="rId17" cstate="print"/>
                    <a:stretch>
                      <a:fillRect/>
                    </a:stretch>
                  </pic:blipFill>
                  <pic:spPr>
                    <a:xfrm>
                      <a:off x="0" y="0"/>
                      <a:ext cx="2647620" cy="2008041"/>
                    </a:xfrm>
                    <a:prstGeom prst="rect">
                      <a:avLst/>
                    </a:prstGeom>
                  </pic:spPr>
                </pic:pic>
              </a:graphicData>
            </a:graphic>
          </wp:inline>
        </w:drawing>
      </w:r>
    </w:p>
    <w:p w:rsidR="00F47A79" w:rsidRPr="002951D9" w:rsidRDefault="00AF5E5E" w:rsidP="002951D9">
      <w:pPr>
        <w:pStyle w:val="Title"/>
      </w:pPr>
      <w:bookmarkStart w:id="4" w:name="Reupdating_from_Master"/>
      <w:bookmarkStart w:id="5" w:name="_Toc517893157"/>
      <w:r w:rsidRPr="002951D9">
        <w:lastRenderedPageBreak/>
        <w:t>Re-updating from Master Considerations</w:t>
      </w:r>
      <w:bookmarkEnd w:id="4"/>
      <w:bookmarkEnd w:id="5"/>
    </w:p>
    <w:p w:rsidR="00F47A79" w:rsidRDefault="00AF5E5E">
      <w:pPr>
        <w:spacing w:before="0" w:after="0" w:line="240" w:lineRule="auto"/>
        <w:jc w:val="both"/>
      </w:pPr>
      <w:r>
        <w:rPr>
          <w:rFonts w:ascii="Arial" w:hAnsi="Arial"/>
          <w:color w:val="000000"/>
          <w:sz w:val="22"/>
        </w:rPr>
        <w:t>Please consider the following considerations and scenarios before proceeding with the process of re-updating from Master:</w:t>
      </w:r>
    </w:p>
    <w:p w:rsidR="00F47A79" w:rsidRPr="00561FA3" w:rsidRDefault="00F47A79">
      <w:pPr>
        <w:spacing w:before="0" w:after="0" w:line="240" w:lineRule="auto"/>
        <w:jc w:val="both"/>
        <w:rPr>
          <w:sz w:val="12"/>
        </w:rPr>
      </w:pPr>
    </w:p>
    <w:p w:rsidR="00F47A79" w:rsidRPr="002951D9" w:rsidRDefault="00AF5E5E" w:rsidP="002951D9">
      <w:pPr>
        <w:pStyle w:val="Subtitle"/>
      </w:pPr>
      <w:bookmarkStart w:id="6" w:name="_Toc517893158"/>
      <w:r w:rsidRPr="002951D9">
        <w:t>Deleted Master Schedule Shifts</w:t>
      </w:r>
      <w:bookmarkEnd w:id="6"/>
      <w:r w:rsidRPr="002951D9">
        <w:t xml:space="preserve"> </w:t>
      </w:r>
    </w:p>
    <w:p w:rsidR="00F47A79" w:rsidRDefault="00AF5E5E">
      <w:pPr>
        <w:spacing w:before="0" w:after="0" w:line="240" w:lineRule="auto"/>
        <w:ind w:left="45"/>
        <w:jc w:val="both"/>
      </w:pPr>
      <w:r>
        <w:rPr>
          <w:rFonts w:ascii="Arial" w:hAnsi="Arial"/>
          <w:color w:val="000000"/>
          <w:sz w:val="22"/>
        </w:rPr>
        <w:t xml:space="preserve">Any deleted </w:t>
      </w:r>
      <w:r>
        <w:rPr>
          <w:rFonts w:ascii="Arial" w:hAnsi="Arial"/>
          <w:b/>
          <w:color w:val="000000"/>
          <w:sz w:val="22"/>
        </w:rPr>
        <w:t>Master Schedule</w:t>
      </w:r>
      <w:r>
        <w:rPr>
          <w:rFonts w:ascii="Arial" w:hAnsi="Arial"/>
          <w:color w:val="000000"/>
          <w:sz w:val="22"/>
        </w:rPr>
        <w:t xml:space="preserve"> shifts will be re-added. For example, Candice works Monday to Friday. Her Friday shift is deleted; re-update from master will put the Friday shift back.</w:t>
      </w:r>
    </w:p>
    <w:p w:rsidR="00F47A79" w:rsidRDefault="00F47A79">
      <w:pPr>
        <w:spacing w:before="0" w:after="0" w:line="240" w:lineRule="auto"/>
        <w:jc w:val="both"/>
      </w:pPr>
    </w:p>
    <w:p w:rsidR="002951D9" w:rsidRDefault="00AF5E5E">
      <w:pPr>
        <w:spacing w:before="0" w:after="0" w:line="240" w:lineRule="auto"/>
        <w:jc w:val="both"/>
        <w:rPr>
          <w:rFonts w:ascii="Verdana" w:hAnsi="Verdana"/>
          <w:b/>
          <w:color w:val="000080"/>
          <w:sz w:val="22"/>
        </w:rPr>
      </w:pPr>
      <w:bookmarkStart w:id="7" w:name="_Toc517893159"/>
      <w:r w:rsidRPr="002951D9">
        <w:rPr>
          <w:rStyle w:val="SubtitleChar"/>
        </w:rPr>
        <w:t>Modified Master Schedule Shifts</w:t>
      </w:r>
      <w:bookmarkEnd w:id="7"/>
      <w:r>
        <w:rPr>
          <w:rFonts w:ascii="Verdana" w:hAnsi="Verdana"/>
          <w:b/>
          <w:color w:val="000080"/>
          <w:sz w:val="22"/>
        </w:rPr>
        <w:t xml:space="preserve"> </w:t>
      </w:r>
    </w:p>
    <w:p w:rsidR="00F47A79" w:rsidRPr="00561FA3" w:rsidRDefault="00F47A79">
      <w:pPr>
        <w:spacing w:before="0" w:after="0" w:line="240" w:lineRule="auto"/>
        <w:ind w:left="60" w:hanging="15"/>
        <w:jc w:val="both"/>
        <w:rPr>
          <w:sz w:val="12"/>
        </w:rPr>
      </w:pPr>
    </w:p>
    <w:p w:rsidR="00F47A79" w:rsidRDefault="00AF5E5E">
      <w:pPr>
        <w:spacing w:before="0" w:after="0" w:line="240" w:lineRule="auto"/>
        <w:ind w:left="60" w:hanging="15"/>
        <w:jc w:val="both"/>
      </w:pPr>
      <w:r>
        <w:rPr>
          <w:rFonts w:ascii="Arial" w:hAnsi="Arial"/>
          <w:color w:val="000000"/>
          <w:sz w:val="22"/>
        </w:rPr>
        <w:t xml:space="preserve">Any </w:t>
      </w:r>
      <w:r>
        <w:rPr>
          <w:rFonts w:ascii="Arial" w:hAnsi="Arial"/>
          <w:b/>
          <w:color w:val="000000"/>
          <w:sz w:val="22"/>
        </w:rPr>
        <w:t>Master Schedule</w:t>
      </w:r>
      <w:r>
        <w:rPr>
          <w:rFonts w:ascii="Arial" w:hAnsi="Arial"/>
          <w:color w:val="000000"/>
          <w:sz w:val="22"/>
        </w:rPr>
        <w:t xml:space="preserve"> shift that has its complement modified as defined on the </w:t>
      </w:r>
      <w:r>
        <w:rPr>
          <w:rFonts w:ascii="Arial" w:hAnsi="Arial"/>
          <w:i/>
          <w:color w:val="000000"/>
          <w:sz w:val="22"/>
        </w:rPr>
        <w:t>Company Profile</w:t>
      </w:r>
      <w:r>
        <w:rPr>
          <w:rFonts w:ascii="Arial" w:hAnsi="Arial"/>
          <w:color w:val="000000"/>
          <w:sz w:val="22"/>
        </w:rPr>
        <w:t xml:space="preserve"> (</w:t>
      </w:r>
      <w:r>
        <w:rPr>
          <w:rFonts w:ascii="Arial" w:hAnsi="Arial"/>
          <w:i/>
          <w:color w:val="000000"/>
          <w:sz w:val="22"/>
        </w:rPr>
        <w:t>Department, Day Code, Class, Unit, Task</w:t>
      </w:r>
      <w:r>
        <w:rPr>
          <w:rFonts w:ascii="Arial" w:hAnsi="Arial"/>
          <w:color w:val="000000"/>
          <w:sz w:val="22"/>
        </w:rPr>
        <w:t xml:space="preserve"> or </w:t>
      </w:r>
      <w:r>
        <w:rPr>
          <w:rFonts w:ascii="Arial" w:hAnsi="Arial"/>
          <w:i/>
          <w:color w:val="000000"/>
          <w:sz w:val="22"/>
        </w:rPr>
        <w:t>Position</w:t>
      </w:r>
      <w:r>
        <w:rPr>
          <w:rFonts w:ascii="Arial" w:hAnsi="Arial"/>
          <w:color w:val="000000"/>
          <w:sz w:val="22"/>
        </w:rPr>
        <w:t xml:space="preserve">) will become a manual shift. A re-update from master </w:t>
      </w:r>
      <w:r>
        <w:rPr>
          <w:rFonts w:ascii="Arial" w:hAnsi="Arial"/>
          <w:b/>
          <w:color w:val="000000"/>
          <w:sz w:val="22"/>
          <w:u w:val="single"/>
        </w:rPr>
        <w:t>will not</w:t>
      </w:r>
      <w:r>
        <w:rPr>
          <w:rFonts w:ascii="Arial" w:hAnsi="Arial"/>
          <w:color w:val="000000"/>
          <w:sz w:val="22"/>
        </w:rPr>
        <w:t xml:space="preserve"> add back the original non-modified shift.</w:t>
      </w:r>
    </w:p>
    <w:p w:rsidR="00F47A79" w:rsidRDefault="00F47A79">
      <w:pPr>
        <w:spacing w:before="0" w:after="0" w:line="240" w:lineRule="auto"/>
        <w:jc w:val="both"/>
      </w:pPr>
    </w:p>
    <w:p w:rsidR="00F47A79" w:rsidRPr="002951D9" w:rsidRDefault="00AF5E5E" w:rsidP="002951D9">
      <w:pPr>
        <w:pStyle w:val="Subtitle"/>
      </w:pPr>
      <w:bookmarkStart w:id="8" w:name="_Toc517893160"/>
      <w:r w:rsidRPr="002951D9">
        <w:t>Attendance Codes</w:t>
      </w:r>
      <w:bookmarkEnd w:id="8"/>
    </w:p>
    <w:p w:rsidR="00F47A79" w:rsidRDefault="00AF5E5E" w:rsidP="002951D9">
      <w:pPr>
        <w:spacing w:before="0" w:after="120" w:line="240" w:lineRule="auto"/>
        <w:jc w:val="both"/>
      </w:pPr>
      <w:r>
        <w:rPr>
          <w:rFonts w:ascii="Arial" w:hAnsi="Arial"/>
          <w:b/>
          <w:color w:val="000000"/>
          <w:sz w:val="22"/>
        </w:rPr>
        <w:t>Scenario #1 – No-Booking Attendance Code</w:t>
      </w:r>
    </w:p>
    <w:p w:rsidR="00F47A79" w:rsidRDefault="00AF5E5E">
      <w:pPr>
        <w:spacing w:before="0" w:after="0" w:line="240" w:lineRule="auto"/>
        <w:ind w:left="45"/>
        <w:jc w:val="both"/>
      </w:pPr>
      <w:r>
        <w:rPr>
          <w:rFonts w:ascii="Arial" w:hAnsi="Arial"/>
          <w:color w:val="000000"/>
          <w:sz w:val="22"/>
        </w:rPr>
        <w:t xml:space="preserve">A </w:t>
      </w:r>
      <w:r>
        <w:rPr>
          <w:rFonts w:ascii="Arial" w:hAnsi="Arial"/>
          <w:i/>
          <w:color w:val="000000"/>
          <w:sz w:val="22"/>
        </w:rPr>
        <w:t>no-booking</w:t>
      </w:r>
      <w:r>
        <w:rPr>
          <w:rFonts w:ascii="Arial" w:hAnsi="Arial"/>
          <w:color w:val="000000"/>
          <w:sz w:val="22"/>
        </w:rPr>
        <w:t xml:space="preserve"> attendance code is added to the </w:t>
      </w:r>
      <w:r>
        <w:rPr>
          <w:rFonts w:ascii="Arial" w:hAnsi="Arial"/>
          <w:b/>
          <w:color w:val="000000"/>
          <w:sz w:val="22"/>
        </w:rPr>
        <w:t>Active Schedule</w:t>
      </w:r>
      <w:r>
        <w:rPr>
          <w:rFonts w:ascii="Arial" w:hAnsi="Arial"/>
          <w:color w:val="000000"/>
          <w:sz w:val="22"/>
        </w:rPr>
        <w:t xml:space="preserve">. This will cause the shift schedule on that day to become </w:t>
      </w:r>
      <w:proofErr w:type="spellStart"/>
      <w:r>
        <w:rPr>
          <w:rFonts w:ascii="Arial" w:hAnsi="Arial"/>
          <w:color w:val="000000"/>
          <w:sz w:val="22"/>
        </w:rPr>
        <w:t>unbooked</w:t>
      </w:r>
      <w:proofErr w:type="spellEnd"/>
      <w:r>
        <w:rPr>
          <w:rFonts w:ascii="Arial" w:hAnsi="Arial"/>
          <w:color w:val="000000"/>
          <w:sz w:val="22"/>
        </w:rPr>
        <w:t xml:space="preserve">. This shift may or may not be filled. Re-updating from master </w:t>
      </w:r>
      <w:r>
        <w:rPr>
          <w:rFonts w:ascii="Arial" w:hAnsi="Arial"/>
          <w:b/>
          <w:color w:val="000000"/>
          <w:sz w:val="22"/>
          <w:u w:val="single"/>
        </w:rPr>
        <w:t>does not</w:t>
      </w:r>
      <w:r>
        <w:rPr>
          <w:rFonts w:ascii="Arial" w:hAnsi="Arial"/>
          <w:color w:val="000000"/>
          <w:sz w:val="22"/>
        </w:rPr>
        <w:t xml:space="preserve"> add the original shift back. The system considers the initial result of the applied attendance code. If the initial shift was filled by another employee, the daily will not show an additional shift. If the initial shift was not filled, the daily will also not show an additional shift, just only the original unfilled shift.</w:t>
      </w:r>
    </w:p>
    <w:p w:rsidR="00F47A79" w:rsidRDefault="00F47A79">
      <w:pPr>
        <w:spacing w:before="0" w:after="0" w:line="240" w:lineRule="auto"/>
        <w:jc w:val="both"/>
      </w:pPr>
    </w:p>
    <w:p w:rsidR="00F47A79" w:rsidRDefault="00AF5E5E" w:rsidP="002951D9">
      <w:pPr>
        <w:spacing w:before="0" w:after="120" w:line="240" w:lineRule="auto"/>
        <w:jc w:val="both"/>
      </w:pPr>
      <w:r>
        <w:rPr>
          <w:rFonts w:ascii="Arial" w:hAnsi="Arial"/>
          <w:b/>
          <w:color w:val="000000"/>
          <w:sz w:val="22"/>
        </w:rPr>
        <w:t>Scenario #2 – Partial Day Attendance Codes</w:t>
      </w:r>
    </w:p>
    <w:p w:rsidR="00F47A79" w:rsidRDefault="00AF5E5E">
      <w:pPr>
        <w:spacing w:before="0" w:after="0" w:line="240" w:lineRule="auto"/>
        <w:ind w:left="60"/>
        <w:jc w:val="both"/>
      </w:pPr>
      <w:r>
        <w:rPr>
          <w:rFonts w:ascii="Arial" w:hAnsi="Arial"/>
          <w:color w:val="000000"/>
          <w:sz w:val="22"/>
        </w:rPr>
        <w:t>Attendance codes can be configured to allow employees to request a Partial Day. e.g. an employee wants to book sick time for 25% of a 6-19 shift but will work the other 75%. See example below:</w:t>
      </w:r>
    </w:p>
    <w:p w:rsidR="00F47A79" w:rsidRPr="002951D9" w:rsidRDefault="00F47A79">
      <w:pPr>
        <w:spacing w:before="0" w:after="0" w:line="240" w:lineRule="auto"/>
        <w:ind w:left="60"/>
        <w:jc w:val="both"/>
        <w:rPr>
          <w:sz w:val="12"/>
        </w:rPr>
      </w:pPr>
    </w:p>
    <w:p w:rsidR="00F47A79" w:rsidRDefault="00AF5E5E" w:rsidP="002951D9">
      <w:pPr>
        <w:spacing w:before="0" w:after="120" w:line="240" w:lineRule="auto"/>
        <w:ind w:left="58"/>
        <w:jc w:val="both"/>
      </w:pPr>
      <w:r>
        <w:rPr>
          <w:noProof/>
          <w:lang w:bidi="ar-SA"/>
        </w:rPr>
        <w:drawing>
          <wp:inline distT="0" distB="0" distL="0" distR="0">
            <wp:extent cx="4277995" cy="1318419"/>
            <wp:effectExtent l="0" t="0" r="8255" b="0"/>
            <wp:docPr id="10" name="P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RUFM.png"/>
                    <pic:cNvPicPr/>
                  </pic:nvPicPr>
                  <pic:blipFill>
                    <a:blip r:embed="rId18" cstate="print"/>
                    <a:stretch>
                      <a:fillRect/>
                    </a:stretch>
                  </pic:blipFill>
                  <pic:spPr>
                    <a:xfrm>
                      <a:off x="0" y="0"/>
                      <a:ext cx="4316794" cy="1330376"/>
                    </a:xfrm>
                    <a:prstGeom prst="rect">
                      <a:avLst/>
                    </a:prstGeom>
                  </pic:spPr>
                </pic:pic>
              </a:graphicData>
            </a:graphic>
          </wp:inline>
        </w:drawing>
      </w:r>
    </w:p>
    <w:p w:rsidR="00F47A79" w:rsidRDefault="00AF5E5E">
      <w:pPr>
        <w:spacing w:before="0" w:after="0" w:line="240" w:lineRule="auto"/>
        <w:ind w:left="60"/>
        <w:jc w:val="both"/>
      </w:pPr>
      <w:r>
        <w:rPr>
          <w:noProof/>
          <w:lang w:bidi="ar-SA"/>
        </w:rPr>
        <w:drawing>
          <wp:inline distT="0" distB="0" distL="0" distR="0">
            <wp:extent cx="4278160" cy="1263534"/>
            <wp:effectExtent l="0" t="0" r="0" b="0"/>
            <wp:docPr id="11" name="P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RUFM1.png"/>
                    <pic:cNvPicPr/>
                  </pic:nvPicPr>
                  <pic:blipFill>
                    <a:blip r:embed="rId19" cstate="print"/>
                    <a:stretch>
                      <a:fillRect/>
                    </a:stretch>
                  </pic:blipFill>
                  <pic:spPr>
                    <a:xfrm>
                      <a:off x="0" y="0"/>
                      <a:ext cx="4326154" cy="1277709"/>
                    </a:xfrm>
                    <a:prstGeom prst="rect">
                      <a:avLst/>
                    </a:prstGeom>
                  </pic:spPr>
                </pic:pic>
              </a:graphicData>
            </a:graphic>
          </wp:inline>
        </w:drawing>
      </w:r>
    </w:p>
    <w:p w:rsidR="00F47A79" w:rsidRDefault="00F47A79">
      <w:pPr>
        <w:spacing w:before="0" w:after="0" w:line="240" w:lineRule="auto"/>
        <w:ind w:left="60"/>
        <w:jc w:val="both"/>
      </w:pPr>
    </w:p>
    <w:p w:rsidR="00561FA3" w:rsidRDefault="00561FA3">
      <w:pPr>
        <w:spacing w:before="0" w:after="0" w:line="240" w:lineRule="auto"/>
        <w:ind w:left="60"/>
        <w:jc w:val="both"/>
        <w:rPr>
          <w:rStyle w:val="HMImageCaption"/>
          <w:sz w:val="22"/>
        </w:rPr>
      </w:pPr>
    </w:p>
    <w:p w:rsidR="00561FA3" w:rsidRDefault="00561FA3">
      <w:pPr>
        <w:spacing w:before="0" w:after="0" w:line="240" w:lineRule="auto"/>
        <w:ind w:left="60"/>
        <w:jc w:val="both"/>
        <w:rPr>
          <w:rStyle w:val="HMImageCaption"/>
          <w:sz w:val="22"/>
        </w:rPr>
      </w:pPr>
    </w:p>
    <w:p w:rsidR="00561FA3" w:rsidRDefault="00561FA3">
      <w:pPr>
        <w:spacing w:before="0" w:after="0" w:line="240" w:lineRule="auto"/>
        <w:ind w:left="60"/>
        <w:jc w:val="both"/>
        <w:rPr>
          <w:rStyle w:val="HMImageCaption"/>
          <w:sz w:val="22"/>
        </w:rPr>
      </w:pPr>
    </w:p>
    <w:p w:rsidR="00561FA3" w:rsidRDefault="00561FA3">
      <w:pPr>
        <w:spacing w:before="0" w:after="0" w:line="240" w:lineRule="auto"/>
        <w:ind w:left="60"/>
        <w:jc w:val="both"/>
        <w:rPr>
          <w:rStyle w:val="HMImageCaption"/>
          <w:sz w:val="22"/>
        </w:rPr>
      </w:pPr>
    </w:p>
    <w:p w:rsidR="00F47A79" w:rsidRDefault="00AF5E5E">
      <w:pPr>
        <w:spacing w:before="0" w:after="0" w:line="240" w:lineRule="auto"/>
        <w:ind w:left="60"/>
        <w:jc w:val="both"/>
      </w:pPr>
      <w:r>
        <w:rPr>
          <w:rStyle w:val="HMImageCaption"/>
          <w:sz w:val="22"/>
        </w:rPr>
        <w:lastRenderedPageBreak/>
        <w:t>This is how the Daily Schedule will look before the re-update from Master</w:t>
      </w:r>
      <w:r>
        <w:rPr>
          <w:rStyle w:val="HMImageCaption"/>
        </w:rPr>
        <w:t>.</w:t>
      </w:r>
    </w:p>
    <w:p w:rsidR="00F47A79" w:rsidRPr="002951D9" w:rsidRDefault="00F47A79">
      <w:pPr>
        <w:spacing w:before="0" w:after="0" w:line="240" w:lineRule="auto"/>
        <w:ind w:left="60"/>
        <w:jc w:val="both"/>
        <w:rPr>
          <w:sz w:val="12"/>
        </w:rPr>
      </w:pPr>
    </w:p>
    <w:p w:rsidR="00F47A79" w:rsidRDefault="00AF5E5E">
      <w:pPr>
        <w:spacing w:before="0" w:after="0" w:line="240" w:lineRule="auto"/>
        <w:ind w:left="60"/>
        <w:jc w:val="both"/>
      </w:pPr>
      <w:r>
        <w:rPr>
          <w:noProof/>
          <w:lang w:bidi="ar-SA"/>
        </w:rPr>
        <w:drawing>
          <wp:inline distT="0" distB="0" distL="0" distR="0">
            <wp:extent cx="4414058" cy="1310756"/>
            <wp:effectExtent l="0" t="0" r="5715" b="3810"/>
            <wp:docPr id="12" name="P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RUFM2.png"/>
                    <pic:cNvPicPr/>
                  </pic:nvPicPr>
                  <pic:blipFill>
                    <a:blip r:embed="rId20" cstate="print"/>
                    <a:stretch>
                      <a:fillRect/>
                    </a:stretch>
                  </pic:blipFill>
                  <pic:spPr>
                    <a:xfrm>
                      <a:off x="0" y="0"/>
                      <a:ext cx="4440641" cy="1318650"/>
                    </a:xfrm>
                    <a:prstGeom prst="rect">
                      <a:avLst/>
                    </a:prstGeom>
                  </pic:spPr>
                </pic:pic>
              </a:graphicData>
            </a:graphic>
          </wp:inline>
        </w:drawing>
      </w:r>
    </w:p>
    <w:p w:rsidR="00F47A79" w:rsidRDefault="00F47A79">
      <w:pPr>
        <w:spacing w:before="0" w:after="0" w:line="240" w:lineRule="auto"/>
        <w:ind w:left="60"/>
        <w:jc w:val="both"/>
      </w:pPr>
    </w:p>
    <w:p w:rsidR="00F47A79" w:rsidRDefault="00AF5E5E">
      <w:pPr>
        <w:spacing w:before="0" w:after="0" w:line="240" w:lineRule="auto"/>
        <w:ind w:left="60"/>
        <w:jc w:val="both"/>
      </w:pPr>
      <w:r>
        <w:rPr>
          <w:rStyle w:val="HMImageCaption"/>
          <w:sz w:val="22"/>
        </w:rPr>
        <w:t>After the re-update, the original schedule will not re-appear i.e. the split shifts remain as they are in the image above:</w:t>
      </w:r>
    </w:p>
    <w:p w:rsidR="00F47A79" w:rsidRDefault="00F47A79">
      <w:pPr>
        <w:spacing w:before="0" w:after="0" w:line="240" w:lineRule="auto"/>
        <w:ind w:left="60"/>
        <w:jc w:val="both"/>
      </w:pPr>
    </w:p>
    <w:p w:rsidR="00F47A79" w:rsidRDefault="00AF5E5E">
      <w:pPr>
        <w:spacing w:before="0" w:after="0" w:line="240" w:lineRule="auto"/>
        <w:jc w:val="both"/>
      </w:pPr>
      <w:bookmarkStart w:id="9" w:name="_Toc517893161"/>
      <w:r w:rsidRPr="002951D9">
        <w:rPr>
          <w:rStyle w:val="SubtitleChar"/>
        </w:rPr>
        <w:t>Manual Shifts</w:t>
      </w:r>
      <w:bookmarkEnd w:id="9"/>
      <w:r>
        <w:rPr>
          <w:rFonts w:ascii="Verdana" w:hAnsi="Verdana"/>
          <w:b/>
          <w:color w:val="000080"/>
          <w:sz w:val="22"/>
        </w:rPr>
        <w:t xml:space="preserve"> </w:t>
      </w:r>
    </w:p>
    <w:p w:rsidR="00F47A79" w:rsidRPr="002951D9" w:rsidRDefault="00F47A79">
      <w:pPr>
        <w:spacing w:before="0" w:after="0" w:line="240" w:lineRule="auto"/>
        <w:jc w:val="both"/>
        <w:rPr>
          <w:sz w:val="12"/>
        </w:rPr>
      </w:pPr>
    </w:p>
    <w:p w:rsidR="00F47A79" w:rsidRDefault="00AF5E5E">
      <w:pPr>
        <w:spacing w:before="0" w:after="0" w:line="240" w:lineRule="auto"/>
        <w:jc w:val="both"/>
      </w:pPr>
      <w:r>
        <w:rPr>
          <w:rFonts w:ascii="Arial" w:hAnsi="Arial"/>
          <w:color w:val="000000"/>
          <w:sz w:val="22"/>
        </w:rPr>
        <w:t xml:space="preserve">Any manual shifts added to the Active Schedule will remain. The re-update from master will </w:t>
      </w:r>
      <w:r>
        <w:rPr>
          <w:rFonts w:ascii="Arial" w:hAnsi="Arial"/>
          <w:b/>
          <w:color w:val="000000"/>
          <w:sz w:val="22"/>
          <w:u w:val="single"/>
        </w:rPr>
        <w:t>not</w:t>
      </w:r>
      <w:r>
        <w:rPr>
          <w:rFonts w:ascii="Arial" w:hAnsi="Arial"/>
          <w:color w:val="000000"/>
          <w:sz w:val="22"/>
        </w:rPr>
        <w:t xml:space="preserve"> however validate schedule rules while considering these manual shifts. For example, a manual shift is added in the future for Lena. Should this shift PLUS any additional master schedule shifts violate any schedule rules, the violating shifts will still appear as booked which may result in double booking or overlapping</w:t>
      </w:r>
      <w:r w:rsidR="002951D9">
        <w:rPr>
          <w:rFonts w:ascii="Arial" w:hAnsi="Arial"/>
          <w:color w:val="000000"/>
          <w:sz w:val="22"/>
        </w:rPr>
        <w:t>.</w:t>
      </w:r>
      <w:r>
        <w:rPr>
          <w:rFonts w:ascii="Arial" w:hAnsi="Arial"/>
          <w:color w:val="000000"/>
          <w:sz w:val="22"/>
        </w:rPr>
        <w:t xml:space="preserve"> (see below for TSR exception)</w:t>
      </w:r>
    </w:p>
    <w:p w:rsidR="00F47A79" w:rsidRDefault="00F47A79">
      <w:pPr>
        <w:spacing w:before="0" w:after="0" w:line="240" w:lineRule="auto"/>
        <w:jc w:val="both"/>
      </w:pPr>
    </w:p>
    <w:p w:rsidR="00F47A79" w:rsidRDefault="00AF5E5E" w:rsidP="00EA6121">
      <w:pPr>
        <w:pStyle w:val="Subtitle"/>
      </w:pPr>
      <w:bookmarkStart w:id="10" w:name="_Toc517893162"/>
      <w:r>
        <w:t>Shift Exchanges</w:t>
      </w:r>
      <w:bookmarkEnd w:id="10"/>
    </w:p>
    <w:p w:rsidR="00F47A79" w:rsidRDefault="00AF5E5E">
      <w:pPr>
        <w:spacing w:before="0" w:after="0" w:line="240" w:lineRule="auto"/>
        <w:jc w:val="both"/>
      </w:pPr>
      <w:r>
        <w:rPr>
          <w:rFonts w:ascii="Arial" w:hAnsi="Arial"/>
          <w:color w:val="000000"/>
          <w:sz w:val="22"/>
        </w:rPr>
        <w:t>The re-update from master will consider the results of shift exchanges. The actual physical shifts will contribute to the schedule rules for the dates scheduled and rules for that scheduling period. By default, exchanged shifts will not contribute to overtime unless selected otherwise.</w:t>
      </w:r>
    </w:p>
    <w:p w:rsidR="00F47A79" w:rsidRDefault="00F47A79">
      <w:pPr>
        <w:spacing w:before="0" w:after="0" w:line="240" w:lineRule="auto"/>
        <w:jc w:val="both"/>
      </w:pPr>
    </w:p>
    <w:p w:rsidR="00F47A79" w:rsidRDefault="00AF5E5E" w:rsidP="00EA6121">
      <w:pPr>
        <w:pStyle w:val="Subtitle"/>
      </w:pPr>
      <w:bookmarkStart w:id="11" w:name="_Toc517893163"/>
      <w:r>
        <w:t>TSR - Temporary Shift Replacements</w:t>
      </w:r>
      <w:bookmarkEnd w:id="11"/>
    </w:p>
    <w:p w:rsidR="00F47A79" w:rsidRDefault="00AF5E5E">
      <w:pPr>
        <w:spacing w:before="0" w:after="0" w:line="240" w:lineRule="auto"/>
        <w:jc w:val="both"/>
      </w:pPr>
      <w:r>
        <w:rPr>
          <w:rFonts w:ascii="Arial" w:hAnsi="Arial"/>
          <w:color w:val="000000"/>
          <w:sz w:val="22"/>
        </w:rPr>
        <w:t>Re-update from master will re-validate any TSR changes. Should TSR's have been modified, we will apply those changes. Should a manual shift be booked for someone in the future that is covering a TSR, the manual shift will remain and the TSR shift will appear as an unfilled shift on the daily.</w:t>
      </w:r>
    </w:p>
    <w:p w:rsidR="00F47A79" w:rsidRDefault="00F47A79">
      <w:pPr>
        <w:spacing w:before="0" w:after="0" w:line="240" w:lineRule="auto"/>
        <w:jc w:val="both"/>
      </w:pPr>
    </w:p>
    <w:p w:rsidR="00F47A79" w:rsidRPr="00071F90" w:rsidRDefault="00AF5E5E" w:rsidP="00071F90">
      <w:pPr>
        <w:pStyle w:val="Subtitle"/>
      </w:pPr>
      <w:bookmarkStart w:id="12" w:name="_Toc517893164"/>
      <w:r w:rsidRPr="00071F90">
        <w:t>Unfilled Shifts Resulting from Unbooking of Master Schedule Shifts</w:t>
      </w:r>
      <w:bookmarkEnd w:id="12"/>
    </w:p>
    <w:p w:rsidR="00F47A79" w:rsidRDefault="00AF5E5E">
      <w:pPr>
        <w:spacing w:before="0" w:after="0" w:line="240" w:lineRule="auto"/>
        <w:jc w:val="both"/>
      </w:pPr>
      <w:r>
        <w:rPr>
          <w:rFonts w:ascii="Arial" w:hAnsi="Arial"/>
          <w:color w:val="000000"/>
          <w:sz w:val="22"/>
        </w:rPr>
        <w:t>The system will consider these shifts as complements and will not consider who is working them. For example: Devon is working Monday to Friday and is terminated. The terminating action selected was to unbook all the shifts. Re-updating from master will consider these shifts if they are filled or the parent line is filled. Alternatively, if Devon is off sick and Bill covers her shift and then Bill becomes sick and Rosemary covers Devon’s “Original” shift, the re-update from master will not duplicate the shifts.</w:t>
      </w:r>
    </w:p>
    <w:p w:rsidR="00F47A79" w:rsidRDefault="00F47A79">
      <w:pPr>
        <w:spacing w:before="0" w:after="0" w:line="240" w:lineRule="auto"/>
        <w:jc w:val="both"/>
      </w:pPr>
    </w:p>
    <w:p w:rsidR="00F47A79" w:rsidRDefault="00AF5E5E" w:rsidP="00071F90">
      <w:pPr>
        <w:pStyle w:val="Subtitle"/>
      </w:pPr>
      <w:bookmarkStart w:id="13" w:name="_Toc517893165"/>
      <w:r>
        <w:t>Recommendations Prior to running a Re-Update from Master</w:t>
      </w:r>
      <w:bookmarkEnd w:id="13"/>
    </w:p>
    <w:p w:rsidR="00F47A79" w:rsidRDefault="00AF5E5E">
      <w:pPr>
        <w:numPr>
          <w:ilvl w:val="0"/>
          <w:numId w:val="4"/>
        </w:numPr>
        <w:spacing w:before="0" w:after="0" w:line="240" w:lineRule="auto"/>
        <w:jc w:val="both"/>
      </w:pPr>
      <w:r>
        <w:rPr>
          <w:rFonts w:ascii="Arial" w:hAnsi="Arial"/>
          <w:color w:val="000000"/>
          <w:sz w:val="22"/>
        </w:rPr>
        <w:t xml:space="preserve">Run an </w:t>
      </w:r>
      <w:r>
        <w:rPr>
          <w:rFonts w:ascii="Arial" w:hAnsi="Arial"/>
          <w:i/>
          <w:color w:val="000000"/>
          <w:sz w:val="22"/>
        </w:rPr>
        <w:t>Active Schedule Report</w:t>
      </w:r>
      <w:r>
        <w:rPr>
          <w:rFonts w:ascii="Arial" w:hAnsi="Arial"/>
          <w:color w:val="000000"/>
          <w:sz w:val="22"/>
        </w:rPr>
        <w:t xml:space="preserve"> for the period you are re-updating – be sure to include:</w:t>
      </w:r>
    </w:p>
    <w:p w:rsidR="00F47A79" w:rsidRDefault="00AF5E5E">
      <w:pPr>
        <w:numPr>
          <w:ilvl w:val="1"/>
          <w:numId w:val="4"/>
        </w:numPr>
        <w:spacing w:before="0" w:after="0" w:line="240" w:lineRule="auto"/>
        <w:jc w:val="both"/>
      </w:pPr>
      <w:r>
        <w:rPr>
          <w:rFonts w:ascii="Arial" w:hAnsi="Arial"/>
          <w:i/>
          <w:color w:val="000000"/>
          <w:sz w:val="22"/>
        </w:rPr>
        <w:t>Shift Exchanges</w:t>
      </w:r>
    </w:p>
    <w:p w:rsidR="00F47A79" w:rsidRDefault="00AF5E5E">
      <w:pPr>
        <w:numPr>
          <w:ilvl w:val="1"/>
          <w:numId w:val="4"/>
        </w:numPr>
        <w:spacing w:before="0" w:after="0" w:line="240" w:lineRule="auto"/>
        <w:jc w:val="both"/>
      </w:pPr>
      <w:r>
        <w:rPr>
          <w:rFonts w:ascii="Arial" w:hAnsi="Arial"/>
          <w:i/>
          <w:color w:val="000000"/>
          <w:sz w:val="22"/>
        </w:rPr>
        <w:t>Attendance Codes</w:t>
      </w:r>
    </w:p>
    <w:p w:rsidR="00F47A79" w:rsidRDefault="00AF5E5E">
      <w:pPr>
        <w:numPr>
          <w:ilvl w:val="0"/>
          <w:numId w:val="4"/>
        </w:numPr>
        <w:spacing w:before="0" w:after="0" w:line="240" w:lineRule="auto"/>
        <w:jc w:val="both"/>
      </w:pPr>
      <w:r>
        <w:rPr>
          <w:rFonts w:ascii="Arial" w:hAnsi="Arial"/>
          <w:color w:val="000000"/>
          <w:sz w:val="22"/>
        </w:rPr>
        <w:t xml:space="preserve">Run an </w:t>
      </w:r>
      <w:r>
        <w:rPr>
          <w:rFonts w:ascii="Arial" w:hAnsi="Arial"/>
          <w:i/>
          <w:color w:val="000000"/>
          <w:sz w:val="22"/>
        </w:rPr>
        <w:t>Unfilled Shift Report</w:t>
      </w:r>
      <w:r>
        <w:rPr>
          <w:rFonts w:ascii="Arial" w:hAnsi="Arial"/>
          <w:color w:val="000000"/>
          <w:sz w:val="22"/>
        </w:rPr>
        <w:t xml:space="preserve"> prior to re-updating.</w:t>
      </w:r>
    </w:p>
    <w:p w:rsidR="00F47A79" w:rsidRDefault="00AF5E5E">
      <w:pPr>
        <w:numPr>
          <w:ilvl w:val="0"/>
          <w:numId w:val="4"/>
        </w:numPr>
        <w:spacing w:before="0" w:after="0" w:line="240" w:lineRule="auto"/>
        <w:jc w:val="both"/>
      </w:pPr>
      <w:r>
        <w:rPr>
          <w:rFonts w:ascii="Arial" w:hAnsi="Arial"/>
          <w:color w:val="000000"/>
          <w:sz w:val="22"/>
        </w:rPr>
        <w:t>Identify any shift exchanges and manual shifts from the reports.</w:t>
      </w:r>
    </w:p>
    <w:p w:rsidR="00F47A79" w:rsidRDefault="00AF5E5E">
      <w:pPr>
        <w:numPr>
          <w:ilvl w:val="0"/>
          <w:numId w:val="4"/>
        </w:numPr>
        <w:spacing w:before="0" w:after="0" w:line="240" w:lineRule="auto"/>
        <w:jc w:val="both"/>
      </w:pPr>
      <w:r>
        <w:rPr>
          <w:rFonts w:ascii="Arial" w:hAnsi="Arial"/>
          <w:color w:val="000000"/>
          <w:sz w:val="22"/>
        </w:rPr>
        <w:t xml:space="preserve">Identify any </w:t>
      </w:r>
      <w:proofErr w:type="spellStart"/>
      <w:r w:rsidR="00071F90">
        <w:rPr>
          <w:rFonts w:ascii="Arial" w:hAnsi="Arial"/>
          <w:i/>
          <w:color w:val="000000"/>
          <w:sz w:val="22"/>
        </w:rPr>
        <w:t>Non</w:t>
      </w:r>
      <w:r>
        <w:rPr>
          <w:rFonts w:ascii="Arial" w:hAnsi="Arial"/>
          <w:i/>
          <w:color w:val="000000"/>
          <w:sz w:val="22"/>
        </w:rPr>
        <w:t>booking</w:t>
      </w:r>
      <w:proofErr w:type="spellEnd"/>
      <w:r>
        <w:rPr>
          <w:rFonts w:ascii="Arial" w:hAnsi="Arial"/>
          <w:i/>
          <w:color w:val="000000"/>
          <w:sz w:val="22"/>
        </w:rPr>
        <w:t xml:space="preserve"> Attendance Codes.</w:t>
      </w:r>
    </w:p>
    <w:p w:rsidR="00F47A79" w:rsidRDefault="00AF5E5E">
      <w:pPr>
        <w:numPr>
          <w:ilvl w:val="0"/>
          <w:numId w:val="4"/>
        </w:numPr>
        <w:spacing w:before="0" w:after="0" w:line="240" w:lineRule="auto"/>
        <w:jc w:val="both"/>
      </w:pPr>
      <w:r>
        <w:rPr>
          <w:rFonts w:ascii="Arial" w:hAnsi="Arial"/>
          <w:color w:val="000000"/>
          <w:sz w:val="22"/>
        </w:rPr>
        <w:t>Identify any TSR replacement shifts.</w:t>
      </w:r>
    </w:p>
    <w:p w:rsidR="00F47A79" w:rsidRDefault="00AF5E5E">
      <w:pPr>
        <w:numPr>
          <w:ilvl w:val="0"/>
          <w:numId w:val="4"/>
        </w:numPr>
        <w:spacing w:before="0" w:after="0" w:line="240" w:lineRule="auto"/>
        <w:jc w:val="both"/>
      </w:pPr>
      <w:r>
        <w:rPr>
          <w:rFonts w:ascii="Arial" w:hAnsi="Arial"/>
          <w:color w:val="000000"/>
          <w:sz w:val="22"/>
        </w:rPr>
        <w:lastRenderedPageBreak/>
        <w:t xml:space="preserve">Run an </w:t>
      </w:r>
      <w:r>
        <w:rPr>
          <w:rFonts w:ascii="Arial" w:hAnsi="Arial"/>
          <w:i/>
          <w:color w:val="000000"/>
          <w:sz w:val="22"/>
        </w:rPr>
        <w:t>Attendance History Report</w:t>
      </w:r>
      <w:r>
        <w:rPr>
          <w:rFonts w:ascii="Arial" w:hAnsi="Arial"/>
          <w:color w:val="000000"/>
          <w:sz w:val="22"/>
        </w:rPr>
        <w:t xml:space="preserve"> to ensure no codes were missed on the Active Schedule Report.</w:t>
      </w:r>
    </w:p>
    <w:p w:rsidR="00F47A79" w:rsidRDefault="00AF5E5E">
      <w:pPr>
        <w:numPr>
          <w:ilvl w:val="0"/>
          <w:numId w:val="4"/>
        </w:numPr>
        <w:spacing w:before="0" w:after="0" w:line="240" w:lineRule="auto"/>
        <w:jc w:val="both"/>
      </w:pPr>
      <w:r>
        <w:rPr>
          <w:rFonts w:ascii="Arial" w:hAnsi="Arial"/>
          <w:color w:val="000000"/>
          <w:sz w:val="22"/>
        </w:rPr>
        <w:t>You are now ready to re-update from master.</w:t>
      </w:r>
    </w:p>
    <w:p w:rsidR="00F47A79" w:rsidRDefault="00F47A79">
      <w:pPr>
        <w:spacing w:before="0" w:after="0" w:line="240" w:lineRule="auto"/>
        <w:ind w:left="360"/>
        <w:jc w:val="both"/>
      </w:pPr>
    </w:p>
    <w:p w:rsidR="00F47A79" w:rsidRDefault="00AF5E5E" w:rsidP="00071F90">
      <w:pPr>
        <w:pStyle w:val="Subtitle"/>
      </w:pPr>
      <w:bookmarkStart w:id="14" w:name="_Toc517893166"/>
      <w:r>
        <w:t>Re-update from Master for Each Department</w:t>
      </w:r>
      <w:r>
        <w:rPr>
          <w:color w:val="000000"/>
          <w:sz w:val="20"/>
        </w:rPr>
        <w:t>.</w:t>
      </w:r>
      <w:bookmarkEnd w:id="14"/>
    </w:p>
    <w:p w:rsidR="00F47A79" w:rsidRDefault="00AF5E5E">
      <w:pPr>
        <w:numPr>
          <w:ilvl w:val="0"/>
          <w:numId w:val="5"/>
        </w:numPr>
        <w:spacing w:before="0" w:after="0" w:line="240" w:lineRule="auto"/>
        <w:jc w:val="both"/>
      </w:pPr>
      <w:r>
        <w:rPr>
          <w:rFonts w:ascii="Arial" w:hAnsi="Arial"/>
          <w:color w:val="000000"/>
          <w:sz w:val="22"/>
        </w:rPr>
        <w:t>Copy the output from the completed update from master screen and save it.</w:t>
      </w:r>
    </w:p>
    <w:p w:rsidR="00F47A79" w:rsidRDefault="00AF5E5E">
      <w:pPr>
        <w:numPr>
          <w:ilvl w:val="0"/>
          <w:numId w:val="5"/>
        </w:numPr>
        <w:spacing w:before="0" w:after="0" w:line="240" w:lineRule="auto"/>
        <w:jc w:val="both"/>
      </w:pPr>
      <w:r>
        <w:rPr>
          <w:rFonts w:ascii="Arial" w:hAnsi="Arial"/>
          <w:color w:val="000000"/>
          <w:sz w:val="22"/>
        </w:rPr>
        <w:t>You now have the tools to cross reference any discrepancies that might have occurred during the re-update process.</w:t>
      </w:r>
    </w:p>
    <w:p w:rsidR="00F47A79" w:rsidRPr="00071F90" w:rsidRDefault="00F47A79">
      <w:pPr>
        <w:spacing w:before="0" w:after="0" w:line="240" w:lineRule="auto"/>
        <w:jc w:val="both"/>
        <w:rPr>
          <w:sz w:val="12"/>
        </w:rPr>
      </w:pPr>
    </w:p>
    <w:p w:rsidR="00F47A79" w:rsidRDefault="00AF5E5E">
      <w:pPr>
        <w:spacing w:before="0" w:after="0" w:line="240" w:lineRule="auto"/>
        <w:jc w:val="both"/>
        <w:rPr>
          <w:rFonts w:ascii="Arial" w:hAnsi="Arial"/>
          <w:color w:val="000000"/>
          <w:sz w:val="22"/>
        </w:rPr>
      </w:pPr>
      <w:r>
        <w:rPr>
          <w:rFonts w:ascii="Arial" w:hAnsi="Arial"/>
          <w:color w:val="000000"/>
          <w:sz w:val="22"/>
        </w:rPr>
        <w:t>This process length depends on how many shift exchanges, manual shifts, and attendance entries have been applied to your Active Schedule since the last update from Master. It will be your decision to re-update certain periods or whether or not to complete any changes manually. During holidays such as Christmas and New Year re: updating from Master is not generally recommended due to how many manual modifications occur during this period.</w:t>
      </w:r>
    </w:p>
    <w:p w:rsidR="0042248D" w:rsidRDefault="0042248D">
      <w:pPr>
        <w:spacing w:before="0" w:after="0" w:line="240" w:lineRule="auto"/>
        <w:jc w:val="both"/>
        <w:rPr>
          <w:rFonts w:ascii="Arial" w:hAnsi="Arial"/>
          <w:color w:val="000000"/>
          <w:sz w:val="22"/>
        </w:rPr>
      </w:pPr>
    </w:p>
    <w:p w:rsidR="0042248D" w:rsidRDefault="0042248D">
      <w:pPr>
        <w:spacing w:before="0" w:after="0" w:line="240" w:lineRule="auto"/>
        <w:jc w:val="both"/>
        <w:rPr>
          <w:rFonts w:ascii="Arial" w:hAnsi="Arial"/>
          <w:color w:val="000000"/>
          <w:sz w:val="22"/>
        </w:rPr>
      </w:pPr>
    </w:p>
    <w:p w:rsidR="00561FA3" w:rsidRDefault="00561FA3">
      <w:pPr>
        <w:spacing w:before="0" w:after="0" w:line="240" w:lineRule="auto"/>
        <w:jc w:val="both"/>
        <w:rPr>
          <w:rFonts w:ascii="Arial" w:hAnsi="Arial"/>
          <w:color w:val="000000"/>
          <w:sz w:val="22"/>
        </w:rPr>
      </w:pPr>
    </w:p>
    <w:p w:rsidR="00561FA3" w:rsidRDefault="00561FA3">
      <w:pPr>
        <w:spacing w:before="0" w:after="0" w:line="240" w:lineRule="auto"/>
        <w:jc w:val="both"/>
        <w:rPr>
          <w:rFonts w:ascii="Arial" w:hAnsi="Arial"/>
          <w:color w:val="000000"/>
          <w:sz w:val="22"/>
        </w:rPr>
      </w:pPr>
    </w:p>
    <w:p w:rsidR="00561FA3" w:rsidRDefault="00561FA3">
      <w:pPr>
        <w:spacing w:before="0" w:after="0" w:line="240" w:lineRule="auto"/>
        <w:jc w:val="both"/>
        <w:rPr>
          <w:rFonts w:ascii="Arial" w:hAnsi="Arial"/>
          <w:color w:val="000000"/>
          <w:sz w:val="22"/>
        </w:rPr>
      </w:pPr>
    </w:p>
    <w:p w:rsidR="00561FA3" w:rsidRDefault="00561FA3">
      <w:pPr>
        <w:spacing w:before="0" w:after="0" w:line="240" w:lineRule="auto"/>
        <w:jc w:val="both"/>
        <w:rPr>
          <w:rFonts w:ascii="Arial" w:hAnsi="Arial"/>
          <w:color w:val="000000"/>
          <w:sz w:val="22"/>
        </w:rPr>
      </w:pPr>
    </w:p>
    <w:p w:rsidR="00561FA3" w:rsidRDefault="00561FA3">
      <w:pPr>
        <w:spacing w:before="0" w:after="0" w:line="240" w:lineRule="auto"/>
        <w:jc w:val="both"/>
        <w:rPr>
          <w:rFonts w:ascii="Arial" w:hAnsi="Arial"/>
          <w:color w:val="000000"/>
          <w:sz w:val="22"/>
        </w:rPr>
      </w:pPr>
    </w:p>
    <w:p w:rsidR="00561FA3" w:rsidRDefault="00561FA3">
      <w:pPr>
        <w:spacing w:before="0" w:after="0" w:line="240" w:lineRule="auto"/>
        <w:jc w:val="both"/>
        <w:rPr>
          <w:rFonts w:ascii="Arial" w:hAnsi="Arial"/>
          <w:color w:val="000000"/>
          <w:sz w:val="22"/>
        </w:rPr>
      </w:pPr>
    </w:p>
    <w:p w:rsidR="00561FA3" w:rsidRDefault="00561FA3">
      <w:pPr>
        <w:spacing w:before="0" w:after="0" w:line="240" w:lineRule="auto"/>
        <w:jc w:val="both"/>
        <w:rPr>
          <w:rFonts w:ascii="Arial" w:hAnsi="Arial"/>
          <w:color w:val="000000"/>
          <w:sz w:val="22"/>
        </w:rPr>
      </w:pPr>
    </w:p>
    <w:p w:rsidR="00561FA3" w:rsidRDefault="00561FA3">
      <w:pPr>
        <w:spacing w:before="0" w:after="0" w:line="240" w:lineRule="auto"/>
        <w:jc w:val="both"/>
        <w:rPr>
          <w:rFonts w:ascii="Arial" w:hAnsi="Arial"/>
          <w:color w:val="000000"/>
          <w:sz w:val="22"/>
        </w:rPr>
      </w:pPr>
    </w:p>
    <w:p w:rsidR="00561FA3" w:rsidRDefault="00561FA3">
      <w:pPr>
        <w:spacing w:before="0" w:after="0" w:line="240" w:lineRule="auto"/>
        <w:jc w:val="both"/>
        <w:rPr>
          <w:rFonts w:ascii="Arial" w:hAnsi="Arial"/>
          <w:color w:val="000000"/>
          <w:sz w:val="22"/>
        </w:rPr>
      </w:pPr>
    </w:p>
    <w:p w:rsidR="00561FA3" w:rsidRDefault="00561FA3">
      <w:pPr>
        <w:spacing w:before="0" w:after="0" w:line="240" w:lineRule="auto"/>
        <w:jc w:val="both"/>
        <w:rPr>
          <w:rFonts w:ascii="Arial" w:hAnsi="Arial"/>
          <w:color w:val="000000"/>
          <w:sz w:val="22"/>
        </w:rPr>
      </w:pPr>
    </w:p>
    <w:p w:rsidR="00561FA3" w:rsidRDefault="00561FA3">
      <w:pPr>
        <w:spacing w:before="0" w:after="0" w:line="240" w:lineRule="auto"/>
        <w:jc w:val="both"/>
        <w:rPr>
          <w:rFonts w:ascii="Arial" w:hAnsi="Arial"/>
          <w:color w:val="000000"/>
          <w:sz w:val="22"/>
        </w:rPr>
      </w:pPr>
    </w:p>
    <w:p w:rsidR="00561FA3" w:rsidRDefault="00561FA3">
      <w:pPr>
        <w:spacing w:before="0" w:after="0" w:line="240" w:lineRule="auto"/>
        <w:jc w:val="both"/>
        <w:rPr>
          <w:rFonts w:ascii="Arial" w:hAnsi="Arial"/>
          <w:color w:val="000000"/>
          <w:sz w:val="22"/>
        </w:rPr>
      </w:pPr>
    </w:p>
    <w:p w:rsidR="00561FA3" w:rsidRDefault="00561FA3">
      <w:pPr>
        <w:spacing w:before="0" w:after="0" w:line="240" w:lineRule="auto"/>
        <w:jc w:val="both"/>
        <w:rPr>
          <w:rFonts w:ascii="Arial" w:hAnsi="Arial"/>
          <w:color w:val="000000"/>
          <w:sz w:val="22"/>
        </w:rPr>
      </w:pPr>
    </w:p>
    <w:p w:rsidR="00561FA3" w:rsidRDefault="00561FA3">
      <w:pPr>
        <w:spacing w:before="0" w:after="0" w:line="240" w:lineRule="auto"/>
        <w:jc w:val="both"/>
        <w:rPr>
          <w:rFonts w:ascii="Arial" w:hAnsi="Arial"/>
          <w:color w:val="000000"/>
          <w:sz w:val="22"/>
        </w:rPr>
      </w:pPr>
    </w:p>
    <w:p w:rsidR="00561FA3" w:rsidRDefault="00561FA3">
      <w:pPr>
        <w:spacing w:before="0" w:after="0" w:line="240" w:lineRule="auto"/>
        <w:jc w:val="both"/>
        <w:rPr>
          <w:rFonts w:ascii="Arial" w:hAnsi="Arial"/>
          <w:color w:val="000000"/>
          <w:sz w:val="22"/>
        </w:rPr>
      </w:pPr>
    </w:p>
    <w:p w:rsidR="00561FA3" w:rsidRDefault="00561FA3">
      <w:pPr>
        <w:spacing w:before="0" w:after="0" w:line="240" w:lineRule="auto"/>
        <w:jc w:val="both"/>
        <w:rPr>
          <w:rFonts w:ascii="Arial" w:hAnsi="Arial"/>
          <w:color w:val="000000"/>
          <w:sz w:val="22"/>
        </w:rPr>
      </w:pPr>
    </w:p>
    <w:p w:rsidR="00561FA3" w:rsidRDefault="00561FA3">
      <w:pPr>
        <w:spacing w:before="0" w:after="0" w:line="240" w:lineRule="auto"/>
        <w:jc w:val="both"/>
        <w:rPr>
          <w:rFonts w:ascii="Arial" w:hAnsi="Arial"/>
          <w:color w:val="000000"/>
          <w:sz w:val="22"/>
        </w:rPr>
      </w:pPr>
    </w:p>
    <w:p w:rsidR="0042248D" w:rsidRDefault="0042248D">
      <w:pPr>
        <w:spacing w:before="0" w:after="0" w:line="240" w:lineRule="auto"/>
        <w:jc w:val="both"/>
        <w:rPr>
          <w:rFonts w:ascii="Arial" w:hAnsi="Arial"/>
          <w:color w:val="000000"/>
          <w:sz w:val="22"/>
        </w:rPr>
      </w:pPr>
    </w:p>
    <w:p w:rsidR="0042248D" w:rsidRDefault="0042248D">
      <w:pPr>
        <w:spacing w:before="0" w:after="0" w:line="240" w:lineRule="auto"/>
        <w:jc w:val="both"/>
        <w:rPr>
          <w:rFonts w:ascii="Arial" w:hAnsi="Arial"/>
          <w:color w:val="000000"/>
          <w:sz w:val="22"/>
        </w:rPr>
      </w:pPr>
    </w:p>
    <w:p w:rsidR="0042248D" w:rsidRDefault="0042248D">
      <w:pPr>
        <w:spacing w:before="0" w:after="0" w:line="240" w:lineRule="auto"/>
        <w:jc w:val="both"/>
        <w:rPr>
          <w:rFonts w:ascii="Arial" w:hAnsi="Arial"/>
          <w:color w:val="000000"/>
          <w:sz w:val="22"/>
        </w:rPr>
      </w:pPr>
    </w:p>
    <w:p w:rsidR="0042248D" w:rsidRDefault="0042248D">
      <w:pPr>
        <w:spacing w:before="0" w:after="0" w:line="240" w:lineRule="auto"/>
        <w:jc w:val="both"/>
        <w:rPr>
          <w:rFonts w:ascii="Arial" w:hAnsi="Arial"/>
          <w:color w:val="000000"/>
          <w:sz w:val="22"/>
        </w:rPr>
      </w:pPr>
    </w:p>
    <w:p w:rsidR="0042248D" w:rsidRDefault="0042248D">
      <w:pPr>
        <w:spacing w:before="0" w:after="0" w:line="240" w:lineRule="auto"/>
        <w:jc w:val="both"/>
        <w:rPr>
          <w:rFonts w:ascii="Arial" w:hAnsi="Arial"/>
          <w:color w:val="000000"/>
          <w:sz w:val="22"/>
        </w:rPr>
      </w:pPr>
    </w:p>
    <w:p w:rsidR="0042248D" w:rsidRDefault="0042248D">
      <w:pPr>
        <w:spacing w:before="0" w:after="0" w:line="240" w:lineRule="auto"/>
        <w:jc w:val="both"/>
        <w:rPr>
          <w:rFonts w:ascii="Arial" w:hAnsi="Arial"/>
          <w:color w:val="000000"/>
          <w:sz w:val="22"/>
        </w:rPr>
      </w:pPr>
    </w:p>
    <w:p w:rsidR="0042248D" w:rsidRDefault="0042248D">
      <w:pPr>
        <w:spacing w:before="0" w:after="0" w:line="240" w:lineRule="auto"/>
        <w:jc w:val="both"/>
        <w:rPr>
          <w:rFonts w:ascii="Arial" w:hAnsi="Arial"/>
          <w:color w:val="000000"/>
          <w:sz w:val="22"/>
        </w:rPr>
      </w:pPr>
    </w:p>
    <w:p w:rsidR="0042248D" w:rsidRDefault="0042248D">
      <w:pPr>
        <w:spacing w:before="0" w:after="0" w:line="240" w:lineRule="auto"/>
        <w:jc w:val="both"/>
        <w:rPr>
          <w:rFonts w:ascii="Arial" w:hAnsi="Arial"/>
          <w:color w:val="000000"/>
          <w:sz w:val="22"/>
        </w:rPr>
      </w:pPr>
    </w:p>
    <w:p w:rsidR="0042248D" w:rsidRDefault="0042248D">
      <w:pPr>
        <w:spacing w:before="0" w:after="0" w:line="240" w:lineRule="auto"/>
        <w:jc w:val="both"/>
        <w:rPr>
          <w:rFonts w:ascii="Arial" w:hAnsi="Arial"/>
          <w:color w:val="000000"/>
          <w:sz w:val="22"/>
        </w:rPr>
      </w:pPr>
    </w:p>
    <w:p w:rsidR="0042248D" w:rsidRDefault="0042248D">
      <w:pPr>
        <w:spacing w:before="0" w:after="0" w:line="240" w:lineRule="auto"/>
        <w:jc w:val="both"/>
        <w:rPr>
          <w:rFonts w:ascii="Arial" w:hAnsi="Arial"/>
          <w:color w:val="000000"/>
          <w:sz w:val="22"/>
        </w:rPr>
      </w:pPr>
    </w:p>
    <w:p w:rsidR="0042248D" w:rsidRDefault="0042248D">
      <w:pPr>
        <w:spacing w:before="0" w:after="0" w:line="240" w:lineRule="auto"/>
        <w:jc w:val="both"/>
        <w:rPr>
          <w:rFonts w:ascii="Arial" w:hAnsi="Arial"/>
          <w:color w:val="000000"/>
          <w:sz w:val="22"/>
        </w:rPr>
      </w:pPr>
    </w:p>
    <w:p w:rsidR="0042248D" w:rsidRDefault="0042248D">
      <w:pPr>
        <w:spacing w:before="0" w:after="0" w:line="240" w:lineRule="auto"/>
        <w:jc w:val="both"/>
        <w:rPr>
          <w:rFonts w:ascii="Arial" w:hAnsi="Arial"/>
          <w:color w:val="000000"/>
          <w:sz w:val="22"/>
        </w:rPr>
      </w:pPr>
    </w:p>
    <w:p w:rsidR="0042248D" w:rsidRDefault="0042248D">
      <w:pPr>
        <w:spacing w:before="0" w:after="0" w:line="240" w:lineRule="auto"/>
        <w:jc w:val="both"/>
        <w:rPr>
          <w:rFonts w:ascii="Arial" w:hAnsi="Arial"/>
          <w:color w:val="000000"/>
          <w:sz w:val="22"/>
        </w:rPr>
      </w:pPr>
    </w:p>
    <w:p w:rsidR="0042248D" w:rsidRDefault="0042248D">
      <w:pPr>
        <w:spacing w:before="0" w:after="0" w:line="240" w:lineRule="auto"/>
        <w:jc w:val="both"/>
        <w:rPr>
          <w:rFonts w:ascii="Arial" w:hAnsi="Arial"/>
          <w:color w:val="000000"/>
          <w:sz w:val="22"/>
        </w:rPr>
      </w:pPr>
    </w:p>
    <w:p w:rsidR="0042248D" w:rsidRDefault="0042248D">
      <w:pPr>
        <w:spacing w:before="0" w:after="0" w:line="240" w:lineRule="auto"/>
        <w:jc w:val="both"/>
        <w:rPr>
          <w:rFonts w:ascii="Arial" w:hAnsi="Arial"/>
          <w:color w:val="000000"/>
          <w:sz w:val="22"/>
        </w:rPr>
      </w:pPr>
    </w:p>
    <w:p w:rsidR="0042248D" w:rsidRDefault="0042248D">
      <w:pPr>
        <w:spacing w:before="0" w:after="0" w:line="240" w:lineRule="auto"/>
        <w:jc w:val="both"/>
        <w:rPr>
          <w:rFonts w:ascii="Arial" w:hAnsi="Arial"/>
          <w:color w:val="000000"/>
          <w:sz w:val="22"/>
        </w:rPr>
      </w:pPr>
    </w:p>
    <w:p w:rsidR="0042248D" w:rsidRDefault="0042248D">
      <w:pPr>
        <w:spacing w:before="0" w:after="0" w:line="240" w:lineRule="auto"/>
        <w:jc w:val="both"/>
        <w:rPr>
          <w:rFonts w:ascii="Arial" w:hAnsi="Arial"/>
          <w:color w:val="000000"/>
          <w:sz w:val="22"/>
        </w:rPr>
      </w:pPr>
    </w:p>
    <w:p w:rsidR="0042248D" w:rsidRDefault="0042248D">
      <w:pPr>
        <w:spacing w:before="0" w:after="0" w:line="240" w:lineRule="auto"/>
        <w:jc w:val="both"/>
        <w:rPr>
          <w:rFonts w:ascii="Arial" w:hAnsi="Arial"/>
          <w:color w:val="000000"/>
          <w:sz w:val="22"/>
        </w:rPr>
      </w:pPr>
    </w:p>
    <w:p w:rsidR="0042248D" w:rsidRDefault="0042248D" w:rsidP="0042248D">
      <w:pPr>
        <w:pStyle w:val="Title"/>
      </w:pPr>
      <w:bookmarkStart w:id="15" w:name="_Toc517893167"/>
      <w:r>
        <w:lastRenderedPageBreak/>
        <w:t>Multiple Choice Questions</w:t>
      </w:r>
      <w:bookmarkEnd w:id="15"/>
      <w:r>
        <w:t xml:space="preserve"> </w:t>
      </w:r>
    </w:p>
    <w:p w:rsidR="0042248D" w:rsidRDefault="0042248D" w:rsidP="0042248D">
      <w:pPr>
        <w:rPr>
          <w:rFonts w:ascii="Arial" w:hAnsi="Arial" w:cs="Arial"/>
          <w:b/>
          <w:sz w:val="22"/>
          <w:szCs w:val="22"/>
        </w:rPr>
      </w:pPr>
      <w:r>
        <w:rPr>
          <w:rFonts w:ascii="Arial" w:hAnsi="Arial" w:cs="Arial"/>
          <w:b/>
          <w:sz w:val="22"/>
          <w:szCs w:val="22"/>
        </w:rPr>
        <w:t>Updating from the Master Schedule</w:t>
      </w:r>
    </w:p>
    <w:p w:rsidR="0042248D" w:rsidRDefault="0042248D" w:rsidP="0042248D">
      <w:pPr>
        <w:rPr>
          <w:rFonts w:ascii="Arial" w:hAnsi="Arial" w:cs="Arial"/>
          <w:sz w:val="22"/>
          <w:szCs w:val="22"/>
        </w:rPr>
      </w:pPr>
      <w:r>
        <w:rPr>
          <w:rFonts w:ascii="Arial" w:hAnsi="Arial" w:cs="Arial"/>
          <w:sz w:val="22"/>
          <w:szCs w:val="22"/>
        </w:rPr>
        <w:t>These questions are designed to test your knowledge of these procedures.</w:t>
      </w:r>
    </w:p>
    <w:p w:rsidR="0042248D" w:rsidRDefault="0042248D" w:rsidP="0042248D">
      <w:pPr>
        <w:numPr>
          <w:ilvl w:val="0"/>
          <w:numId w:val="6"/>
        </w:numPr>
        <w:spacing w:before="0" w:after="0" w:line="240" w:lineRule="auto"/>
        <w:rPr>
          <w:rFonts w:ascii="Arial" w:hAnsi="Arial" w:cs="Arial"/>
          <w:sz w:val="22"/>
          <w:szCs w:val="22"/>
        </w:rPr>
      </w:pPr>
      <w:r>
        <w:rPr>
          <w:rFonts w:ascii="Arial" w:hAnsi="Arial" w:cs="Arial"/>
          <w:b/>
          <w:sz w:val="22"/>
          <w:szCs w:val="22"/>
        </w:rPr>
        <w:t>What are Master schedules?</w:t>
      </w:r>
      <w:r>
        <w:rPr>
          <w:rFonts w:ascii="Arial" w:hAnsi="Arial" w:cs="Arial"/>
          <w:b/>
          <w:sz w:val="22"/>
          <w:szCs w:val="22"/>
        </w:rPr>
        <w:br/>
      </w:r>
      <w:r>
        <w:rPr>
          <w:rFonts w:ascii="Arial" w:hAnsi="Arial" w:cs="Arial"/>
          <w:b/>
          <w:sz w:val="22"/>
          <w:szCs w:val="22"/>
        </w:rPr>
        <w:br/>
      </w:r>
      <w:r>
        <w:rPr>
          <w:rFonts w:ascii="Arial" w:hAnsi="Arial" w:cs="Arial"/>
          <w:sz w:val="22"/>
          <w:szCs w:val="22"/>
        </w:rPr>
        <w:t xml:space="preserve">a) Temporary schedules. </w:t>
      </w:r>
      <w:r>
        <w:rPr>
          <w:rFonts w:ascii="Arial" w:hAnsi="Arial" w:cs="Arial"/>
          <w:sz w:val="22"/>
          <w:szCs w:val="22"/>
        </w:rPr>
        <w:br/>
        <w:t>b) Blank schedule templates.</w:t>
      </w:r>
      <w:r>
        <w:rPr>
          <w:rFonts w:ascii="Arial" w:hAnsi="Arial" w:cs="Arial"/>
          <w:sz w:val="22"/>
          <w:szCs w:val="22"/>
        </w:rPr>
        <w:br/>
        <w:t>c) Predefined lines assigned to the employees.</w:t>
      </w:r>
      <w:r>
        <w:rPr>
          <w:rFonts w:ascii="Arial" w:hAnsi="Arial" w:cs="Arial"/>
          <w:sz w:val="22"/>
          <w:szCs w:val="22"/>
        </w:rPr>
        <w:br/>
      </w:r>
    </w:p>
    <w:p w:rsidR="0042248D" w:rsidRDefault="0042248D" w:rsidP="0042248D">
      <w:pPr>
        <w:numPr>
          <w:ilvl w:val="0"/>
          <w:numId w:val="6"/>
        </w:numPr>
        <w:spacing w:before="0" w:after="0" w:line="240" w:lineRule="auto"/>
        <w:rPr>
          <w:rFonts w:ascii="Arial" w:hAnsi="Arial" w:cs="Arial"/>
          <w:sz w:val="22"/>
          <w:szCs w:val="22"/>
        </w:rPr>
      </w:pPr>
      <w:r>
        <w:rPr>
          <w:rFonts w:ascii="Arial" w:hAnsi="Arial" w:cs="Arial"/>
          <w:b/>
          <w:sz w:val="22"/>
          <w:szCs w:val="22"/>
        </w:rPr>
        <w:t>What is the purpose of running an update from Master?</w:t>
      </w:r>
      <w:r>
        <w:rPr>
          <w:rFonts w:ascii="Arial" w:hAnsi="Arial" w:cs="Arial"/>
          <w:b/>
          <w:sz w:val="22"/>
          <w:szCs w:val="22"/>
        </w:rPr>
        <w:br/>
        <w:t>Select all that apply.</w:t>
      </w:r>
      <w:r>
        <w:rPr>
          <w:rFonts w:ascii="Arial" w:hAnsi="Arial" w:cs="Arial"/>
          <w:sz w:val="22"/>
          <w:szCs w:val="22"/>
        </w:rPr>
        <w:br/>
      </w:r>
      <w:r>
        <w:rPr>
          <w:rFonts w:ascii="Arial" w:hAnsi="Arial" w:cs="Arial"/>
          <w:sz w:val="22"/>
          <w:szCs w:val="22"/>
        </w:rPr>
        <w:br/>
        <w:t>a) To update the Active Schedule with changes to the master lines.</w:t>
      </w:r>
      <w:r>
        <w:rPr>
          <w:rFonts w:ascii="Arial" w:hAnsi="Arial" w:cs="Arial"/>
          <w:sz w:val="22"/>
          <w:szCs w:val="22"/>
        </w:rPr>
        <w:br/>
        <w:t>b) To update the Active Schedule with newly assigned lines.</w:t>
      </w:r>
      <w:r>
        <w:rPr>
          <w:rFonts w:ascii="Arial" w:hAnsi="Arial" w:cs="Arial"/>
          <w:sz w:val="22"/>
          <w:szCs w:val="22"/>
        </w:rPr>
        <w:br/>
        <w:t>c) To create empty schedules for Call In.</w:t>
      </w:r>
      <w:r>
        <w:rPr>
          <w:rFonts w:ascii="Arial" w:hAnsi="Arial" w:cs="Arial"/>
          <w:sz w:val="22"/>
          <w:szCs w:val="22"/>
        </w:rPr>
        <w:br/>
        <w:t>d) To apply TSR schedules.</w:t>
      </w:r>
    </w:p>
    <w:p w:rsidR="0042248D" w:rsidRDefault="0042248D" w:rsidP="0042248D">
      <w:pPr>
        <w:spacing w:before="0" w:after="0" w:line="240" w:lineRule="auto"/>
        <w:ind w:left="360"/>
        <w:rPr>
          <w:rFonts w:ascii="Arial" w:hAnsi="Arial" w:cs="Arial"/>
          <w:sz w:val="22"/>
          <w:szCs w:val="22"/>
        </w:rPr>
      </w:pPr>
    </w:p>
    <w:p w:rsidR="0042248D" w:rsidRDefault="0042248D" w:rsidP="0042248D">
      <w:pPr>
        <w:numPr>
          <w:ilvl w:val="0"/>
          <w:numId w:val="6"/>
        </w:numPr>
        <w:spacing w:before="0" w:after="0" w:line="240" w:lineRule="auto"/>
        <w:rPr>
          <w:rFonts w:ascii="Arial" w:hAnsi="Arial" w:cs="Arial"/>
          <w:sz w:val="22"/>
          <w:szCs w:val="22"/>
        </w:rPr>
      </w:pPr>
      <w:r>
        <w:rPr>
          <w:rFonts w:ascii="Arial" w:hAnsi="Arial" w:cs="Arial"/>
          <w:b/>
          <w:sz w:val="22"/>
          <w:szCs w:val="22"/>
        </w:rPr>
        <w:t xml:space="preserve">What is the difference between the Master and Active Schedules? </w:t>
      </w:r>
    </w:p>
    <w:p w:rsidR="0042248D" w:rsidRDefault="0042248D" w:rsidP="0042248D">
      <w:pPr>
        <w:spacing w:before="0" w:after="0" w:line="240" w:lineRule="auto"/>
        <w:ind w:firstLine="708"/>
        <w:rPr>
          <w:rFonts w:ascii="Arial" w:hAnsi="Arial" w:cs="Arial"/>
          <w:b/>
          <w:sz w:val="22"/>
          <w:szCs w:val="22"/>
        </w:rPr>
      </w:pPr>
      <w:r>
        <w:rPr>
          <w:rFonts w:ascii="Arial" w:hAnsi="Arial" w:cs="Arial"/>
          <w:b/>
          <w:sz w:val="22"/>
          <w:szCs w:val="22"/>
        </w:rPr>
        <w:t>Select all that apply.</w:t>
      </w:r>
    </w:p>
    <w:p w:rsidR="0042248D" w:rsidRDefault="0042248D" w:rsidP="0042248D">
      <w:pPr>
        <w:spacing w:before="0" w:after="0" w:line="240" w:lineRule="auto"/>
        <w:ind w:firstLine="708"/>
        <w:rPr>
          <w:rFonts w:ascii="Arial" w:hAnsi="Arial" w:cs="Arial"/>
          <w:sz w:val="22"/>
          <w:szCs w:val="22"/>
        </w:rPr>
      </w:pPr>
    </w:p>
    <w:p w:rsidR="0042248D" w:rsidRDefault="0042248D" w:rsidP="0042248D">
      <w:pPr>
        <w:numPr>
          <w:ilvl w:val="1"/>
          <w:numId w:val="6"/>
        </w:numPr>
        <w:spacing w:before="0" w:after="0" w:line="240" w:lineRule="auto"/>
        <w:ind w:left="990" w:hanging="270"/>
        <w:rPr>
          <w:rFonts w:ascii="Arial" w:hAnsi="Arial" w:cs="Arial"/>
          <w:sz w:val="22"/>
          <w:szCs w:val="22"/>
        </w:rPr>
      </w:pPr>
      <w:r>
        <w:rPr>
          <w:rFonts w:ascii="Arial" w:hAnsi="Arial" w:cs="Arial"/>
          <w:sz w:val="22"/>
          <w:szCs w:val="22"/>
        </w:rPr>
        <w:t>The Master Schedules do not have calendar dates but the Active Schedules do have calendar dates which are applied once the update from Master is run.</w:t>
      </w:r>
    </w:p>
    <w:p w:rsidR="0042248D" w:rsidRDefault="0042248D" w:rsidP="0042248D">
      <w:pPr>
        <w:numPr>
          <w:ilvl w:val="1"/>
          <w:numId w:val="6"/>
        </w:numPr>
        <w:spacing w:before="0" w:after="0" w:line="240" w:lineRule="auto"/>
        <w:ind w:left="990" w:hanging="270"/>
        <w:rPr>
          <w:rFonts w:ascii="Arial" w:hAnsi="Arial" w:cs="Arial"/>
          <w:sz w:val="22"/>
          <w:szCs w:val="22"/>
        </w:rPr>
      </w:pPr>
      <w:r>
        <w:rPr>
          <w:rFonts w:ascii="Arial" w:hAnsi="Arial" w:cs="Arial"/>
          <w:sz w:val="22"/>
          <w:szCs w:val="22"/>
        </w:rPr>
        <w:t>The Master Schedules are blank while the Active Schedules contain all the scheduling information.</w:t>
      </w:r>
    </w:p>
    <w:p w:rsidR="0042248D" w:rsidRDefault="0042248D" w:rsidP="0042248D">
      <w:pPr>
        <w:numPr>
          <w:ilvl w:val="1"/>
          <w:numId w:val="6"/>
        </w:numPr>
        <w:spacing w:before="0" w:after="0" w:line="240" w:lineRule="auto"/>
        <w:ind w:left="990" w:hanging="270"/>
        <w:rPr>
          <w:rFonts w:ascii="Arial" w:hAnsi="Arial" w:cs="Arial"/>
          <w:sz w:val="22"/>
          <w:szCs w:val="22"/>
        </w:rPr>
      </w:pPr>
      <w:r>
        <w:rPr>
          <w:rFonts w:ascii="Arial" w:hAnsi="Arial" w:cs="Arial"/>
          <w:sz w:val="22"/>
          <w:szCs w:val="22"/>
        </w:rPr>
        <w:t>The Master Schedules only require editing for permanent changes while the Active Schedules must be edited for changes applying to the current scheduling week.</w:t>
      </w:r>
    </w:p>
    <w:p w:rsidR="0042248D" w:rsidRDefault="0042248D" w:rsidP="0042248D">
      <w:pPr>
        <w:spacing w:before="0" w:after="0" w:line="240" w:lineRule="auto"/>
        <w:ind w:left="450"/>
        <w:rPr>
          <w:rFonts w:ascii="Arial" w:hAnsi="Arial" w:cs="Arial"/>
          <w:sz w:val="22"/>
          <w:szCs w:val="22"/>
        </w:rPr>
      </w:pPr>
    </w:p>
    <w:p w:rsidR="00561FA3" w:rsidRDefault="00561FA3" w:rsidP="0042248D">
      <w:pPr>
        <w:spacing w:before="0" w:after="0" w:line="240" w:lineRule="auto"/>
        <w:ind w:left="450"/>
        <w:rPr>
          <w:rFonts w:ascii="Arial" w:hAnsi="Arial" w:cs="Arial"/>
          <w:sz w:val="22"/>
          <w:szCs w:val="22"/>
        </w:rPr>
      </w:pPr>
    </w:p>
    <w:p w:rsidR="0042248D" w:rsidRDefault="0042248D" w:rsidP="00561FA3">
      <w:pPr>
        <w:spacing w:before="0" w:after="0" w:line="240" w:lineRule="auto"/>
        <w:rPr>
          <w:rFonts w:ascii="Arial" w:hAnsi="Arial"/>
          <w:color w:val="000000"/>
          <w:sz w:val="22"/>
        </w:rPr>
      </w:pPr>
      <w:r>
        <w:rPr>
          <w:rFonts w:ascii="Arial" w:hAnsi="Arial" w:cs="Arial"/>
          <w:b/>
          <w:sz w:val="22"/>
          <w:szCs w:val="22"/>
        </w:rPr>
        <w:t>Filtering the Update from Master does what?</w:t>
      </w:r>
      <w:r>
        <w:rPr>
          <w:rFonts w:ascii="Arial" w:hAnsi="Arial" w:cs="Arial"/>
          <w:sz w:val="22"/>
          <w:szCs w:val="22"/>
        </w:rPr>
        <w:br/>
      </w:r>
      <w:r>
        <w:rPr>
          <w:rFonts w:ascii="Arial" w:hAnsi="Arial" w:cs="Arial"/>
          <w:sz w:val="22"/>
          <w:szCs w:val="22"/>
        </w:rPr>
        <w:br/>
        <w:t>a) Restricts the date that can be selected.</w:t>
      </w:r>
      <w:r>
        <w:rPr>
          <w:rFonts w:ascii="Arial" w:hAnsi="Arial" w:cs="Arial"/>
          <w:sz w:val="22"/>
          <w:szCs w:val="22"/>
        </w:rPr>
        <w:br/>
        <w:t>b) Limits the number of weeks that can be updated at one time.</w:t>
      </w:r>
      <w:r>
        <w:rPr>
          <w:rFonts w:ascii="Arial" w:hAnsi="Arial" w:cs="Arial"/>
          <w:sz w:val="22"/>
          <w:szCs w:val="22"/>
        </w:rPr>
        <w:br/>
        <w:t>c) Restricts the update to the selected filter choices.</w:t>
      </w:r>
      <w:r>
        <w:rPr>
          <w:rFonts w:ascii="Arial" w:hAnsi="Arial" w:cs="Arial"/>
          <w:sz w:val="22"/>
          <w:szCs w:val="22"/>
        </w:rPr>
        <w:br/>
      </w:r>
    </w:p>
    <w:p w:rsidR="0042248D" w:rsidRDefault="0042248D">
      <w:pPr>
        <w:spacing w:before="0" w:after="0" w:line="240" w:lineRule="auto"/>
        <w:jc w:val="both"/>
        <w:rPr>
          <w:rFonts w:ascii="Arial" w:hAnsi="Arial"/>
          <w:color w:val="000000"/>
          <w:sz w:val="22"/>
        </w:rPr>
      </w:pPr>
    </w:p>
    <w:p w:rsidR="0042248D" w:rsidRDefault="0042248D">
      <w:pPr>
        <w:spacing w:before="0" w:after="0" w:line="240" w:lineRule="auto"/>
        <w:jc w:val="both"/>
        <w:rPr>
          <w:rFonts w:ascii="Arial" w:hAnsi="Arial"/>
          <w:color w:val="000000"/>
          <w:sz w:val="22"/>
        </w:rPr>
      </w:pPr>
    </w:p>
    <w:p w:rsidR="0042248D" w:rsidRDefault="0042248D">
      <w:pPr>
        <w:spacing w:before="0" w:after="0" w:line="240" w:lineRule="auto"/>
        <w:jc w:val="both"/>
        <w:rPr>
          <w:rFonts w:ascii="Arial" w:hAnsi="Arial"/>
          <w:color w:val="000000"/>
          <w:sz w:val="22"/>
        </w:rPr>
      </w:pPr>
    </w:p>
    <w:p w:rsidR="0042248D" w:rsidRDefault="0042248D">
      <w:pPr>
        <w:spacing w:before="0" w:after="0" w:line="240" w:lineRule="auto"/>
        <w:jc w:val="both"/>
      </w:pPr>
    </w:p>
    <w:sectPr w:rsidR="0042248D" w:rsidSect="00CE3C45">
      <w:headerReference w:type="default" r:id="rId21"/>
      <w:headerReference w:type="first" r:id="rId22"/>
      <w:pgSz w:w="12240" w:h="15840" w:code="1"/>
      <w:pgMar w:top="1417" w:right="1417" w:bottom="1134" w:left="1417" w:header="270"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452CF" w:rsidRDefault="00F452CF" w:rsidP="00245513">
      <w:pPr>
        <w:spacing w:after="0" w:line="240" w:lineRule="auto"/>
      </w:pPr>
      <w:r>
        <w:separator/>
      </w:r>
    </w:p>
  </w:endnote>
  <w:endnote w:type="continuationSeparator" w:id="0">
    <w:p w:rsidR="00F452CF" w:rsidRDefault="00F452CF" w:rsidP="002455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452CF" w:rsidRDefault="00F452CF" w:rsidP="00245513">
      <w:pPr>
        <w:spacing w:after="0" w:line="240" w:lineRule="auto"/>
      </w:pPr>
      <w:r>
        <w:separator/>
      </w:r>
    </w:p>
  </w:footnote>
  <w:footnote w:type="continuationSeparator" w:id="0">
    <w:p w:rsidR="00F452CF" w:rsidRDefault="00F452CF" w:rsidP="0024551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5513" w:rsidRDefault="00245513">
    <w:pPr>
      <w:pStyle w:val="Header"/>
    </w:pPr>
    <w:r>
      <w:t>StaffScheduleCare Manual</w:t>
    </w:r>
    <w:r>
      <w:tab/>
    </w:r>
    <w:r>
      <w:tab/>
    </w:r>
    <w:r w:rsidR="00097592">
      <w:t>Page</w:t>
    </w:r>
    <w:r w:rsidR="009D76E3">
      <w:fldChar w:fldCharType="begin"/>
    </w:r>
    <w:r w:rsidR="00266866">
      <w:instrText xml:space="preserve"> PAGE   \* MERGEFORMAT </w:instrText>
    </w:r>
    <w:r w:rsidR="009D76E3">
      <w:fldChar w:fldCharType="separate"/>
    </w:r>
    <w:r w:rsidR="00CE3C45">
      <w:rPr>
        <w:noProof/>
      </w:rPr>
      <w:t>7</w:t>
    </w:r>
    <w:r w:rsidR="009D76E3">
      <w:rPr>
        <w:noProof/>
      </w:rPr>
      <w:fldChar w:fldCharType="end"/>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E3C45" w:rsidRPr="00C1058F" w:rsidRDefault="00CE3C45" w:rsidP="00CE3C45">
    <w:pPr>
      <w:pStyle w:val="Header"/>
      <w:jc w:val="center"/>
      <w:rPr>
        <w:rFonts w:ascii="Verdana" w:hAnsi="Verdana"/>
      </w:rPr>
    </w:pPr>
    <w:r>
      <w:rPr>
        <w:rFonts w:ascii="Verdana" w:hAnsi="Verdana"/>
      </w:rPr>
      <w:t>Quick Reference Guide</w:t>
    </w:r>
  </w:p>
  <w:p w:rsidR="00CE3C45" w:rsidRPr="00C1058F" w:rsidRDefault="00CE3C45" w:rsidP="00CE3C45">
    <w:pPr>
      <w:pStyle w:val="Header"/>
      <w:jc w:val="center"/>
      <w:rPr>
        <w:rFonts w:ascii="Verdana" w:hAnsi="Verdana"/>
        <w:b/>
        <w:sz w:val="22"/>
        <w:szCs w:val="22"/>
      </w:rPr>
    </w:pPr>
    <w:r w:rsidRPr="00C1058F">
      <w:rPr>
        <w:rFonts w:ascii="Verdana" w:hAnsi="Verdana"/>
        <w:b/>
        <w:sz w:val="22"/>
        <w:szCs w:val="22"/>
      </w:rPr>
      <w:t>UPDATING THE ACTIVE SCHEDULE FROM THE MASTER SCHEDULE</w:t>
    </w:r>
  </w:p>
  <w:p w:rsidR="00CE3C45" w:rsidRDefault="00CE3C45">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ADF77CB"/>
    <w:multiLevelType w:val="singleLevel"/>
    <w:tmpl w:val="EDBC0498"/>
    <w:lvl w:ilvl="0">
      <w:start w:val="1"/>
      <w:numFmt w:val="bullet"/>
      <w:lvlText w:val="§"/>
      <w:lvlJc w:val="left"/>
      <w:pPr>
        <w:ind w:left="525" w:hanging="525"/>
      </w:pPr>
      <w:rPr>
        <w:rFonts w:ascii="Wingdings" w:hAnsi="Wingdings"/>
        <w:color w:val="000000"/>
        <w:sz w:val="22"/>
      </w:rPr>
    </w:lvl>
  </w:abstractNum>
  <w:abstractNum w:abstractNumId="1" w15:restartNumberingAfterBreak="0">
    <w:nsid w:val="436411EC"/>
    <w:multiLevelType w:val="singleLevel"/>
    <w:tmpl w:val="5B44A726"/>
    <w:lvl w:ilvl="0">
      <w:start w:val="1"/>
      <w:numFmt w:val="bullet"/>
      <w:lvlText w:val="§"/>
      <w:lvlJc w:val="left"/>
      <w:pPr>
        <w:ind w:left="360" w:hanging="330"/>
      </w:pPr>
      <w:rPr>
        <w:rFonts w:ascii="Wingdings" w:hAnsi="Wingdings"/>
        <w:color w:val="000000"/>
        <w:sz w:val="22"/>
      </w:rPr>
    </w:lvl>
  </w:abstractNum>
  <w:abstractNum w:abstractNumId="2" w15:restartNumberingAfterBreak="0">
    <w:nsid w:val="52A72897"/>
    <w:multiLevelType w:val="multilevel"/>
    <w:tmpl w:val="03123EB0"/>
    <w:lvl w:ilvl="0">
      <w:start w:val="1"/>
      <w:numFmt w:val="upperRoman"/>
      <w:lvlText w:val="Part %1"/>
      <w:lvlJc w:val="left"/>
      <w:pPr>
        <w:ind w:left="360" w:hanging="360"/>
      </w:pPr>
      <w:rPr>
        <w:rFonts w:hint="default"/>
      </w:rPr>
    </w:lvl>
    <w:lvl w:ilvl="1">
      <w:start w:val="1"/>
      <w:numFmt w:val="decimal"/>
      <w:lvlText w:val="%2."/>
      <w:lvlJc w:val="left"/>
      <w:pPr>
        <w:ind w:left="792" w:hanging="432"/>
      </w:pPr>
      <w:rPr>
        <w:rFonts w:hint="default"/>
      </w:rPr>
    </w:lvl>
    <w:lvl w:ilvl="2">
      <w:start w:val="1"/>
      <w:numFmt w:val="decimal"/>
      <w:lvlText w:val="%2.%3."/>
      <w:lvlJc w:val="left"/>
      <w:pPr>
        <w:ind w:left="1224" w:hanging="504"/>
      </w:pPr>
      <w:rPr>
        <w:rFonts w:hint="default"/>
      </w:rPr>
    </w:lvl>
    <w:lvl w:ilvl="3">
      <w:start w:val="1"/>
      <w:numFmt w:val="decimal"/>
      <w:lvlText w:val="%2.%3.%4."/>
      <w:lvlJc w:val="left"/>
      <w:pPr>
        <w:ind w:left="1728" w:hanging="648"/>
      </w:pPr>
      <w:rPr>
        <w:rFonts w:hint="default"/>
      </w:rPr>
    </w:lvl>
    <w:lvl w:ilvl="4">
      <w:start w:val="1"/>
      <w:numFmt w:val="decimal"/>
      <w:lvlText w:val="%2.%3.%4.%5."/>
      <w:lvlJc w:val="left"/>
      <w:pPr>
        <w:ind w:left="2232" w:hanging="792"/>
      </w:pPr>
      <w:rPr>
        <w:rFonts w:hint="default"/>
      </w:rPr>
    </w:lvl>
    <w:lvl w:ilvl="5">
      <w:start w:val="1"/>
      <w:numFmt w:val="decimal"/>
      <w:lvlText w:val="%2.%3.%4.%5.%6."/>
      <w:lvlJc w:val="left"/>
      <w:pPr>
        <w:ind w:left="2736" w:hanging="936"/>
      </w:pPr>
      <w:rPr>
        <w:rFonts w:hint="default"/>
      </w:rPr>
    </w:lvl>
    <w:lvl w:ilvl="6">
      <w:start w:val="1"/>
      <w:numFmt w:val="decimal"/>
      <w:lvlText w:val="%2.%3.%4.%5.%6.%7."/>
      <w:lvlJc w:val="left"/>
      <w:pPr>
        <w:ind w:left="3240" w:hanging="1080"/>
      </w:pPr>
      <w:rPr>
        <w:rFonts w:hint="default"/>
      </w:rPr>
    </w:lvl>
    <w:lvl w:ilvl="7">
      <w:start w:val="1"/>
      <w:numFmt w:val="decimal"/>
      <w:lvlText w:val="%2.%3.%4.%5.%6.%7.%8."/>
      <w:lvlJc w:val="left"/>
      <w:pPr>
        <w:ind w:left="3744" w:hanging="1224"/>
      </w:pPr>
      <w:rPr>
        <w:rFonts w:hint="default"/>
      </w:rPr>
    </w:lvl>
    <w:lvl w:ilvl="8">
      <w:start w:val="1"/>
      <w:numFmt w:val="decimal"/>
      <w:lvlText w:val="%2.%3.%4.%5.%6.%7.%8.%9."/>
      <w:lvlJc w:val="left"/>
      <w:pPr>
        <w:ind w:left="4320" w:hanging="1440"/>
      </w:pPr>
      <w:rPr>
        <w:rFonts w:hint="default"/>
      </w:rPr>
    </w:lvl>
  </w:abstractNum>
  <w:abstractNum w:abstractNumId="3" w15:restartNumberingAfterBreak="0">
    <w:nsid w:val="580D21A9"/>
    <w:multiLevelType w:val="singleLevel"/>
    <w:tmpl w:val="18862996"/>
    <w:lvl w:ilvl="0">
      <w:start w:val="1"/>
      <w:numFmt w:val="decimal"/>
      <w:lvlText w:val="%1."/>
      <w:lvlJc w:val="left"/>
      <w:pPr>
        <w:ind w:left="525" w:hanging="510"/>
      </w:pPr>
      <w:rPr>
        <w:rFonts w:ascii="Arial" w:hAnsi="Arial"/>
        <w:color w:val="000000"/>
        <w:sz w:val="22"/>
      </w:rPr>
    </w:lvl>
  </w:abstractNum>
  <w:abstractNum w:abstractNumId="4" w15:restartNumberingAfterBreak="0">
    <w:nsid w:val="587F4B10"/>
    <w:multiLevelType w:val="hybridMultilevel"/>
    <w:tmpl w:val="0D3295A2"/>
    <w:lvl w:ilvl="0" w:tplc="F19EF992">
      <w:start w:val="1"/>
      <w:numFmt w:val="decimal"/>
      <w:lvlText w:val="%1."/>
      <w:lvlJc w:val="left"/>
      <w:pPr>
        <w:ind w:left="720" w:hanging="360"/>
      </w:pPr>
      <w:rPr>
        <w:b/>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6A2D1EAF"/>
    <w:multiLevelType w:val="multilevel"/>
    <w:tmpl w:val="9F46CE9C"/>
    <w:lvl w:ilvl="0">
      <w:start w:val="1"/>
      <w:numFmt w:val="decimal"/>
      <w:lvlText w:val="%1."/>
      <w:lvlJc w:val="left"/>
      <w:pPr>
        <w:ind w:left="540" w:hanging="525"/>
      </w:pPr>
      <w:rPr>
        <w:rFonts w:ascii="Arial" w:hAnsi="Arial"/>
        <w:color w:val="000000"/>
        <w:sz w:val="22"/>
      </w:rPr>
    </w:lvl>
    <w:lvl w:ilvl="1">
      <w:start w:val="1"/>
      <w:numFmt w:val="lowerLetter"/>
      <w:lvlText w:val="%2."/>
      <w:lvlJc w:val="left"/>
      <w:pPr>
        <w:ind w:left="1065" w:hanging="525"/>
      </w:pPr>
      <w:rPr>
        <w:rFonts w:ascii="Arial" w:hAnsi="Arial"/>
        <w:color w:val="000000"/>
        <w:sz w:val="22"/>
      </w:rPr>
    </w:lvl>
    <w:lvl w:ilvl="2">
      <w:start w:val="1"/>
      <w:numFmt w:val="lowerLetter"/>
      <w:lvlText w:val="%2."/>
      <w:lvlJc w:val="left"/>
      <w:pPr>
        <w:ind w:left="1065" w:hanging="525"/>
      </w:pPr>
      <w:rPr>
        <w:rFonts w:ascii="Arial" w:hAnsi="Arial"/>
        <w:color w:val="000000"/>
        <w:sz w:val="22"/>
      </w:rPr>
    </w:lvl>
    <w:lvl w:ilvl="3">
      <w:start w:val="1"/>
      <w:numFmt w:val="lowerLetter"/>
      <w:lvlText w:val="%2."/>
      <w:lvlJc w:val="left"/>
      <w:pPr>
        <w:ind w:left="1065" w:hanging="525"/>
      </w:pPr>
      <w:rPr>
        <w:rFonts w:ascii="Arial" w:hAnsi="Arial"/>
        <w:color w:val="000000"/>
        <w:sz w:val="22"/>
      </w:rPr>
    </w:lvl>
    <w:lvl w:ilvl="4">
      <w:start w:val="1"/>
      <w:numFmt w:val="lowerLetter"/>
      <w:lvlText w:val="%2."/>
      <w:lvlJc w:val="left"/>
      <w:pPr>
        <w:ind w:left="1065" w:hanging="525"/>
      </w:pPr>
      <w:rPr>
        <w:rFonts w:ascii="Arial" w:hAnsi="Arial"/>
        <w:color w:val="000000"/>
        <w:sz w:val="22"/>
      </w:rPr>
    </w:lvl>
    <w:lvl w:ilvl="5">
      <w:start w:val="1"/>
      <w:numFmt w:val="lowerLetter"/>
      <w:lvlText w:val="%2."/>
      <w:lvlJc w:val="left"/>
      <w:pPr>
        <w:ind w:left="1065" w:hanging="525"/>
      </w:pPr>
      <w:rPr>
        <w:rFonts w:ascii="Arial" w:hAnsi="Arial"/>
        <w:color w:val="000000"/>
        <w:sz w:val="22"/>
      </w:rPr>
    </w:lvl>
    <w:lvl w:ilvl="6">
      <w:start w:val="1"/>
      <w:numFmt w:val="lowerLetter"/>
      <w:lvlText w:val="%2."/>
      <w:lvlJc w:val="left"/>
      <w:pPr>
        <w:ind w:left="1065" w:hanging="525"/>
      </w:pPr>
      <w:rPr>
        <w:rFonts w:ascii="Arial" w:hAnsi="Arial"/>
        <w:color w:val="000000"/>
        <w:sz w:val="22"/>
      </w:rPr>
    </w:lvl>
    <w:lvl w:ilvl="7">
      <w:start w:val="1"/>
      <w:numFmt w:val="lowerLetter"/>
      <w:lvlText w:val="%2."/>
      <w:lvlJc w:val="left"/>
      <w:pPr>
        <w:ind w:left="1065" w:hanging="525"/>
      </w:pPr>
      <w:rPr>
        <w:rFonts w:ascii="Arial" w:hAnsi="Arial"/>
        <w:color w:val="000000"/>
        <w:sz w:val="22"/>
      </w:rPr>
    </w:lvl>
    <w:lvl w:ilvl="8">
      <w:start w:val="1"/>
      <w:numFmt w:val="lowerLetter"/>
      <w:lvlText w:val="%2."/>
      <w:lvlJc w:val="left"/>
      <w:pPr>
        <w:ind w:left="1065" w:hanging="525"/>
      </w:pPr>
      <w:rPr>
        <w:rFonts w:ascii="Arial" w:hAnsi="Arial"/>
        <w:color w:val="000000"/>
        <w:sz w:val="22"/>
      </w:rPr>
    </w:lvl>
  </w:abstractNum>
  <w:num w:numId="1">
    <w:abstractNumId w:val="2"/>
  </w:num>
  <w:num w:numId="2">
    <w:abstractNumId w:val="0"/>
  </w:num>
  <w:num w:numId="3">
    <w:abstractNumId w:val="1"/>
  </w:num>
  <w:num w:numId="4">
    <w:abstractNumId w:val="5"/>
    <w:lvlOverride w:ilvl="0">
      <w:startOverride w:val="1"/>
    </w:lvlOverride>
    <w:lvlOverride w:ilvl="1">
      <w:startOverride w:val="1"/>
    </w:lvlOverride>
  </w:num>
  <w:num w:numId="5">
    <w:abstractNumId w:val="3"/>
    <w:lvlOverride w:ilvl="0">
      <w:startOverride w:val="1"/>
    </w:lvlOverride>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5"/>
  <w:proofState w:spelling="clean"/>
  <w:attachedTemplate r:id="rId1"/>
  <w:defaultTabStop w:val="708"/>
  <w:autoHyphenation/>
  <w:hyphenationZone w:val="425"/>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A6669"/>
    <w:rsid w:val="00025707"/>
    <w:rsid w:val="000358CE"/>
    <w:rsid w:val="0003797C"/>
    <w:rsid w:val="00055E46"/>
    <w:rsid w:val="00071F90"/>
    <w:rsid w:val="00097592"/>
    <w:rsid w:val="000B0C68"/>
    <w:rsid w:val="001809E8"/>
    <w:rsid w:val="001B245F"/>
    <w:rsid w:val="00216866"/>
    <w:rsid w:val="0023388C"/>
    <w:rsid w:val="00245513"/>
    <w:rsid w:val="00266866"/>
    <w:rsid w:val="002951D9"/>
    <w:rsid w:val="002B06D7"/>
    <w:rsid w:val="002B45CF"/>
    <w:rsid w:val="002C30B3"/>
    <w:rsid w:val="002C7AB3"/>
    <w:rsid w:val="00300E1E"/>
    <w:rsid w:val="0033174F"/>
    <w:rsid w:val="00390AD1"/>
    <w:rsid w:val="00394EFD"/>
    <w:rsid w:val="003A6669"/>
    <w:rsid w:val="003B69FB"/>
    <w:rsid w:val="003C08DC"/>
    <w:rsid w:val="003C57AA"/>
    <w:rsid w:val="003D16DE"/>
    <w:rsid w:val="003F273C"/>
    <w:rsid w:val="004178FF"/>
    <w:rsid w:val="00420E49"/>
    <w:rsid w:val="0042248D"/>
    <w:rsid w:val="004258C0"/>
    <w:rsid w:val="00444635"/>
    <w:rsid w:val="00445DCF"/>
    <w:rsid w:val="00483826"/>
    <w:rsid w:val="004E71B2"/>
    <w:rsid w:val="00523647"/>
    <w:rsid w:val="00561FA3"/>
    <w:rsid w:val="00595BE7"/>
    <w:rsid w:val="005D142F"/>
    <w:rsid w:val="005D4A36"/>
    <w:rsid w:val="005D4C2A"/>
    <w:rsid w:val="005F0EF4"/>
    <w:rsid w:val="007061A9"/>
    <w:rsid w:val="0075027F"/>
    <w:rsid w:val="00774687"/>
    <w:rsid w:val="00797D2F"/>
    <w:rsid w:val="007C498D"/>
    <w:rsid w:val="007D4500"/>
    <w:rsid w:val="0080188F"/>
    <w:rsid w:val="008705E5"/>
    <w:rsid w:val="00900AC8"/>
    <w:rsid w:val="009252CD"/>
    <w:rsid w:val="00937C9F"/>
    <w:rsid w:val="009A57D3"/>
    <w:rsid w:val="009C0AA6"/>
    <w:rsid w:val="009D76E3"/>
    <w:rsid w:val="00A26C18"/>
    <w:rsid w:val="00A86808"/>
    <w:rsid w:val="00A97F2F"/>
    <w:rsid w:val="00AD4ED1"/>
    <w:rsid w:val="00AE4A7E"/>
    <w:rsid w:val="00AF5E5E"/>
    <w:rsid w:val="00B24B5F"/>
    <w:rsid w:val="00B350A4"/>
    <w:rsid w:val="00B84924"/>
    <w:rsid w:val="00B97BE0"/>
    <w:rsid w:val="00BB4208"/>
    <w:rsid w:val="00BE1BE0"/>
    <w:rsid w:val="00C3419F"/>
    <w:rsid w:val="00CE3C45"/>
    <w:rsid w:val="00D0546D"/>
    <w:rsid w:val="00D2491D"/>
    <w:rsid w:val="00D26F83"/>
    <w:rsid w:val="00D370F9"/>
    <w:rsid w:val="00D92628"/>
    <w:rsid w:val="00E016DB"/>
    <w:rsid w:val="00E114CA"/>
    <w:rsid w:val="00E55452"/>
    <w:rsid w:val="00EA26FD"/>
    <w:rsid w:val="00EA49D2"/>
    <w:rsid w:val="00EA6121"/>
    <w:rsid w:val="00EC65B2"/>
    <w:rsid w:val="00F452CF"/>
    <w:rsid w:val="00F47A79"/>
    <w:rsid w:val="00FA73F4"/>
    <w:rsid w:val="00FD591D"/>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4902E3D"/>
  <w15:docId w15:val="{8817DE8D-9461-482B-88CC-5E3BB33CA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en-US"/>
      </w:rPr>
    </w:rPrDefault>
    <w:pPrDefault>
      <w:pPr>
        <w:spacing w:before="200"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97592"/>
    <w:rPr>
      <w:sz w:val="20"/>
      <w:szCs w:val="20"/>
    </w:rPr>
  </w:style>
  <w:style w:type="paragraph" w:styleId="Heading1">
    <w:name w:val="heading 1"/>
    <w:basedOn w:val="Normal"/>
    <w:next w:val="Normal"/>
    <w:link w:val="Heading1Char"/>
    <w:uiPriority w:val="9"/>
    <w:qFormat/>
    <w:rsid w:val="00797D2F"/>
    <w:p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4F81BD" w:themeFill="accent1"/>
      <w:spacing w:after="480"/>
      <w:outlineLvl w:val="0"/>
    </w:pPr>
    <w:rPr>
      <w:rFonts w:ascii="Arial" w:hAnsi="Arial"/>
      <w:b/>
      <w:bCs/>
      <w:caps/>
      <w:color w:val="FFFFFF" w:themeColor="background1"/>
      <w:spacing w:val="15"/>
      <w:sz w:val="22"/>
      <w:szCs w:val="22"/>
    </w:rPr>
  </w:style>
  <w:style w:type="paragraph" w:styleId="Heading2">
    <w:name w:val="heading 2"/>
    <w:basedOn w:val="Normal"/>
    <w:next w:val="Normal"/>
    <w:link w:val="Heading2Char"/>
    <w:uiPriority w:val="9"/>
    <w:unhideWhenUsed/>
    <w:qFormat/>
    <w:rsid w:val="00A26C18"/>
    <w:p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DBE5F1" w:themeFill="accent1" w:themeFillTint="33"/>
      <w:spacing w:after="480"/>
      <w:outlineLvl w:val="1"/>
    </w:pPr>
    <w:rPr>
      <w:b/>
      <w:caps/>
      <w:color w:val="FFFFFF" w:themeColor="background1"/>
      <w:spacing w:val="15"/>
      <w:sz w:val="32"/>
      <w:szCs w:val="22"/>
    </w:rPr>
  </w:style>
  <w:style w:type="paragraph" w:styleId="Heading3">
    <w:name w:val="heading 3"/>
    <w:basedOn w:val="Normal"/>
    <w:next w:val="Normal"/>
    <w:link w:val="Heading3Char"/>
    <w:uiPriority w:val="9"/>
    <w:semiHidden/>
    <w:unhideWhenUsed/>
    <w:qFormat/>
    <w:rsid w:val="00A26C18"/>
    <w:pPr>
      <w:pBdr>
        <w:top w:val="single" w:sz="6" w:space="2" w:color="4F81BD" w:themeColor="accent1"/>
        <w:left w:val="single" w:sz="6" w:space="2" w:color="4F81BD" w:themeColor="accent1"/>
      </w:pBdr>
      <w:spacing w:before="300" w:after="240"/>
      <w:outlineLvl w:val="2"/>
    </w:pPr>
    <w:rPr>
      <w:caps/>
      <w:color w:val="243F60" w:themeColor="accent1" w:themeShade="7F"/>
      <w:spacing w:val="15"/>
      <w:sz w:val="28"/>
      <w:szCs w:val="22"/>
    </w:rPr>
  </w:style>
  <w:style w:type="paragraph" w:styleId="Heading4">
    <w:name w:val="heading 4"/>
    <w:basedOn w:val="Normal"/>
    <w:next w:val="Normal"/>
    <w:link w:val="Heading4Char"/>
    <w:uiPriority w:val="9"/>
    <w:unhideWhenUsed/>
    <w:qFormat/>
    <w:rsid w:val="00097592"/>
    <w:pPr>
      <w:pBdr>
        <w:top w:val="dotted" w:sz="6" w:space="2" w:color="4F81BD" w:themeColor="accent1"/>
        <w:left w:val="dotted" w:sz="6" w:space="2" w:color="4F81BD" w:themeColor="accent1"/>
      </w:pBdr>
      <w:spacing w:before="300" w:after="0"/>
      <w:outlineLvl w:val="3"/>
    </w:pPr>
    <w:rPr>
      <w:caps/>
      <w:color w:val="365F91" w:themeColor="accent1" w:themeShade="BF"/>
      <w:spacing w:val="10"/>
      <w:sz w:val="22"/>
      <w:szCs w:val="22"/>
    </w:rPr>
  </w:style>
  <w:style w:type="paragraph" w:styleId="Heading5">
    <w:name w:val="heading 5"/>
    <w:basedOn w:val="Normal"/>
    <w:next w:val="Normal"/>
    <w:link w:val="Heading5Char"/>
    <w:uiPriority w:val="9"/>
    <w:semiHidden/>
    <w:unhideWhenUsed/>
    <w:qFormat/>
    <w:rsid w:val="00097592"/>
    <w:pPr>
      <w:pBdr>
        <w:bottom w:val="single" w:sz="6" w:space="1" w:color="4F81BD" w:themeColor="accent1"/>
      </w:pBdr>
      <w:spacing w:before="300" w:after="0"/>
      <w:outlineLvl w:val="4"/>
    </w:pPr>
    <w:rPr>
      <w:caps/>
      <w:color w:val="365F91" w:themeColor="accent1" w:themeShade="BF"/>
      <w:spacing w:val="10"/>
      <w:sz w:val="22"/>
      <w:szCs w:val="22"/>
    </w:rPr>
  </w:style>
  <w:style w:type="paragraph" w:styleId="Heading6">
    <w:name w:val="heading 6"/>
    <w:basedOn w:val="Normal"/>
    <w:next w:val="Normal"/>
    <w:link w:val="Heading6Char"/>
    <w:uiPriority w:val="9"/>
    <w:semiHidden/>
    <w:unhideWhenUsed/>
    <w:qFormat/>
    <w:rsid w:val="00097592"/>
    <w:pPr>
      <w:pBdr>
        <w:bottom w:val="dotted" w:sz="6" w:space="1" w:color="4F81BD" w:themeColor="accent1"/>
      </w:pBdr>
      <w:spacing w:before="300" w:after="0"/>
      <w:outlineLvl w:val="5"/>
    </w:pPr>
    <w:rPr>
      <w:caps/>
      <w:color w:val="365F91" w:themeColor="accent1" w:themeShade="BF"/>
      <w:spacing w:val="10"/>
      <w:sz w:val="22"/>
      <w:szCs w:val="22"/>
    </w:rPr>
  </w:style>
  <w:style w:type="paragraph" w:styleId="Heading7">
    <w:name w:val="heading 7"/>
    <w:basedOn w:val="Normal"/>
    <w:next w:val="Normal"/>
    <w:link w:val="Heading7Char"/>
    <w:uiPriority w:val="9"/>
    <w:semiHidden/>
    <w:unhideWhenUsed/>
    <w:qFormat/>
    <w:rsid w:val="00097592"/>
    <w:pPr>
      <w:spacing w:before="300" w:after="0"/>
      <w:outlineLvl w:val="6"/>
    </w:pPr>
    <w:rPr>
      <w:caps/>
      <w:color w:val="365F91" w:themeColor="accent1" w:themeShade="BF"/>
      <w:spacing w:val="10"/>
      <w:sz w:val="22"/>
      <w:szCs w:val="22"/>
    </w:rPr>
  </w:style>
  <w:style w:type="paragraph" w:styleId="Heading8">
    <w:name w:val="heading 8"/>
    <w:basedOn w:val="Normal"/>
    <w:next w:val="Normal"/>
    <w:link w:val="Heading8Char"/>
    <w:uiPriority w:val="9"/>
    <w:semiHidden/>
    <w:unhideWhenUsed/>
    <w:qFormat/>
    <w:rsid w:val="00097592"/>
    <w:pPr>
      <w:spacing w:before="3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097592"/>
    <w:pPr>
      <w:spacing w:before="300" w:after="0"/>
      <w:outlineLvl w:val="8"/>
    </w:pPr>
    <w:rPr>
      <w:i/>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97D2F"/>
    <w:rPr>
      <w:rFonts w:ascii="Arial" w:hAnsi="Arial"/>
      <w:b/>
      <w:bCs/>
      <w:caps/>
      <w:color w:val="FFFFFF" w:themeColor="background1"/>
      <w:spacing w:val="15"/>
      <w:shd w:val="clear" w:color="auto" w:fill="4F81BD" w:themeFill="accent1"/>
    </w:rPr>
  </w:style>
  <w:style w:type="paragraph" w:styleId="Header">
    <w:name w:val="header"/>
    <w:basedOn w:val="Normal"/>
    <w:link w:val="HeaderChar"/>
    <w:unhideWhenUsed/>
    <w:rsid w:val="00245513"/>
    <w:pPr>
      <w:tabs>
        <w:tab w:val="center" w:pos="4536"/>
        <w:tab w:val="right" w:pos="9072"/>
      </w:tabs>
      <w:spacing w:after="0" w:line="240" w:lineRule="auto"/>
    </w:pPr>
  </w:style>
  <w:style w:type="character" w:customStyle="1" w:styleId="HeaderChar">
    <w:name w:val="Header Char"/>
    <w:basedOn w:val="DefaultParagraphFont"/>
    <w:link w:val="Header"/>
    <w:rsid w:val="00245513"/>
  </w:style>
  <w:style w:type="paragraph" w:styleId="Footer">
    <w:name w:val="footer"/>
    <w:basedOn w:val="Normal"/>
    <w:link w:val="FooterChar"/>
    <w:uiPriority w:val="99"/>
    <w:unhideWhenUsed/>
    <w:rsid w:val="00245513"/>
    <w:pPr>
      <w:tabs>
        <w:tab w:val="center" w:pos="4536"/>
        <w:tab w:val="right" w:pos="9072"/>
      </w:tabs>
      <w:spacing w:after="0" w:line="240" w:lineRule="auto"/>
    </w:pPr>
  </w:style>
  <w:style w:type="character" w:customStyle="1" w:styleId="FooterChar">
    <w:name w:val="Footer Char"/>
    <w:basedOn w:val="DefaultParagraphFont"/>
    <w:link w:val="Footer"/>
    <w:uiPriority w:val="99"/>
    <w:rsid w:val="00245513"/>
  </w:style>
  <w:style w:type="paragraph" w:styleId="BalloonText">
    <w:name w:val="Balloon Text"/>
    <w:basedOn w:val="Normal"/>
    <w:link w:val="BalloonTextChar"/>
    <w:uiPriority w:val="99"/>
    <w:semiHidden/>
    <w:unhideWhenUsed/>
    <w:rsid w:val="00A8680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86808"/>
    <w:rPr>
      <w:rFonts w:ascii="Tahoma" w:hAnsi="Tahoma" w:cs="Tahoma"/>
      <w:sz w:val="16"/>
      <w:szCs w:val="16"/>
    </w:rPr>
  </w:style>
  <w:style w:type="paragraph" w:styleId="NoSpacing">
    <w:name w:val="No Spacing"/>
    <w:basedOn w:val="Normal"/>
    <w:link w:val="NoSpacingChar"/>
    <w:uiPriority w:val="1"/>
    <w:qFormat/>
    <w:rsid w:val="00097592"/>
    <w:pPr>
      <w:spacing w:before="0" w:after="0" w:line="240" w:lineRule="auto"/>
    </w:pPr>
  </w:style>
  <w:style w:type="character" w:customStyle="1" w:styleId="NoSpacingChar">
    <w:name w:val="No Spacing Char"/>
    <w:basedOn w:val="DefaultParagraphFont"/>
    <w:link w:val="NoSpacing"/>
    <w:uiPriority w:val="1"/>
    <w:rsid w:val="00097592"/>
    <w:rPr>
      <w:sz w:val="20"/>
      <w:szCs w:val="20"/>
    </w:rPr>
  </w:style>
  <w:style w:type="character" w:customStyle="1" w:styleId="Heading2Char">
    <w:name w:val="Heading 2 Char"/>
    <w:basedOn w:val="DefaultParagraphFont"/>
    <w:link w:val="Heading2"/>
    <w:uiPriority w:val="9"/>
    <w:rsid w:val="00A26C18"/>
    <w:rPr>
      <w:b/>
      <w:caps/>
      <w:color w:val="FFFFFF" w:themeColor="background1"/>
      <w:spacing w:val="15"/>
      <w:sz w:val="32"/>
      <w:shd w:val="clear" w:color="auto" w:fill="DBE5F1" w:themeFill="accent1" w:themeFillTint="33"/>
    </w:rPr>
  </w:style>
  <w:style w:type="character" w:customStyle="1" w:styleId="Heading3Char">
    <w:name w:val="Heading 3 Char"/>
    <w:basedOn w:val="DefaultParagraphFont"/>
    <w:link w:val="Heading3"/>
    <w:uiPriority w:val="9"/>
    <w:semiHidden/>
    <w:rsid w:val="00A26C18"/>
    <w:rPr>
      <w:caps/>
      <w:color w:val="243F60" w:themeColor="accent1" w:themeShade="7F"/>
      <w:spacing w:val="15"/>
      <w:sz w:val="28"/>
    </w:rPr>
  </w:style>
  <w:style w:type="character" w:customStyle="1" w:styleId="Heading4Char">
    <w:name w:val="Heading 4 Char"/>
    <w:basedOn w:val="DefaultParagraphFont"/>
    <w:link w:val="Heading4"/>
    <w:uiPriority w:val="9"/>
    <w:rsid w:val="00097592"/>
    <w:rPr>
      <w:caps/>
      <w:color w:val="365F91" w:themeColor="accent1" w:themeShade="BF"/>
      <w:spacing w:val="10"/>
    </w:rPr>
  </w:style>
  <w:style w:type="character" w:customStyle="1" w:styleId="Heading5Char">
    <w:name w:val="Heading 5 Char"/>
    <w:basedOn w:val="DefaultParagraphFont"/>
    <w:link w:val="Heading5"/>
    <w:uiPriority w:val="9"/>
    <w:semiHidden/>
    <w:rsid w:val="00097592"/>
    <w:rPr>
      <w:caps/>
      <w:color w:val="365F91" w:themeColor="accent1" w:themeShade="BF"/>
      <w:spacing w:val="10"/>
    </w:rPr>
  </w:style>
  <w:style w:type="character" w:customStyle="1" w:styleId="Heading6Char">
    <w:name w:val="Heading 6 Char"/>
    <w:basedOn w:val="DefaultParagraphFont"/>
    <w:link w:val="Heading6"/>
    <w:uiPriority w:val="9"/>
    <w:semiHidden/>
    <w:rsid w:val="00097592"/>
    <w:rPr>
      <w:caps/>
      <w:color w:val="365F91" w:themeColor="accent1" w:themeShade="BF"/>
      <w:spacing w:val="10"/>
    </w:rPr>
  </w:style>
  <w:style w:type="paragraph" w:styleId="Subtitle">
    <w:name w:val="Subtitle"/>
    <w:basedOn w:val="Normal"/>
    <w:next w:val="Normal"/>
    <w:link w:val="SubtitleChar"/>
    <w:uiPriority w:val="11"/>
    <w:qFormat/>
    <w:rsid w:val="007C498D"/>
    <w:pPr>
      <w:spacing w:before="120" w:after="120" w:line="240" w:lineRule="auto"/>
    </w:pPr>
    <w:rPr>
      <w:rFonts w:ascii="Arial" w:hAnsi="Arial"/>
      <w:b/>
      <w:color w:val="1F497D" w:themeColor="text2"/>
      <w:spacing w:val="10"/>
      <w:sz w:val="24"/>
      <w:szCs w:val="24"/>
    </w:rPr>
  </w:style>
  <w:style w:type="character" w:customStyle="1" w:styleId="SubtitleChar">
    <w:name w:val="Subtitle Char"/>
    <w:basedOn w:val="DefaultParagraphFont"/>
    <w:link w:val="Subtitle"/>
    <w:uiPriority w:val="11"/>
    <w:rsid w:val="007C498D"/>
    <w:rPr>
      <w:rFonts w:ascii="Arial" w:hAnsi="Arial"/>
      <w:b/>
      <w:color w:val="1F497D" w:themeColor="text2"/>
      <w:spacing w:val="10"/>
      <w:sz w:val="24"/>
      <w:szCs w:val="24"/>
    </w:rPr>
  </w:style>
  <w:style w:type="paragraph" w:styleId="Title">
    <w:name w:val="Title"/>
    <w:basedOn w:val="Normal"/>
    <w:next w:val="Normal"/>
    <w:link w:val="TitleChar"/>
    <w:uiPriority w:val="10"/>
    <w:qFormat/>
    <w:rsid w:val="007C498D"/>
    <w:pPr>
      <w:spacing w:before="120" w:after="120"/>
    </w:pPr>
    <w:rPr>
      <w:rFonts w:ascii="Arial" w:hAnsi="Arial"/>
      <w:b/>
      <w:color w:val="1F497D" w:themeColor="text2"/>
      <w:spacing w:val="10"/>
      <w:kern w:val="28"/>
      <w:sz w:val="28"/>
      <w:szCs w:val="52"/>
    </w:rPr>
  </w:style>
  <w:style w:type="character" w:customStyle="1" w:styleId="TitleChar">
    <w:name w:val="Title Char"/>
    <w:basedOn w:val="DefaultParagraphFont"/>
    <w:link w:val="Title"/>
    <w:uiPriority w:val="10"/>
    <w:rsid w:val="007C498D"/>
    <w:rPr>
      <w:rFonts w:ascii="Arial" w:hAnsi="Arial"/>
      <w:b/>
      <w:color w:val="1F497D" w:themeColor="text2"/>
      <w:spacing w:val="10"/>
      <w:kern w:val="28"/>
      <w:sz w:val="28"/>
      <w:szCs w:val="52"/>
    </w:rPr>
  </w:style>
  <w:style w:type="character" w:customStyle="1" w:styleId="Heading7Char">
    <w:name w:val="Heading 7 Char"/>
    <w:basedOn w:val="DefaultParagraphFont"/>
    <w:link w:val="Heading7"/>
    <w:uiPriority w:val="9"/>
    <w:semiHidden/>
    <w:rsid w:val="00097592"/>
    <w:rPr>
      <w:caps/>
      <w:color w:val="365F91" w:themeColor="accent1" w:themeShade="BF"/>
      <w:spacing w:val="10"/>
    </w:rPr>
  </w:style>
  <w:style w:type="character" w:customStyle="1" w:styleId="Heading8Char">
    <w:name w:val="Heading 8 Char"/>
    <w:basedOn w:val="DefaultParagraphFont"/>
    <w:link w:val="Heading8"/>
    <w:uiPriority w:val="9"/>
    <w:semiHidden/>
    <w:rsid w:val="00097592"/>
    <w:rPr>
      <w:caps/>
      <w:spacing w:val="10"/>
      <w:sz w:val="18"/>
      <w:szCs w:val="18"/>
    </w:rPr>
  </w:style>
  <w:style w:type="character" w:customStyle="1" w:styleId="Heading9Char">
    <w:name w:val="Heading 9 Char"/>
    <w:basedOn w:val="DefaultParagraphFont"/>
    <w:link w:val="Heading9"/>
    <w:uiPriority w:val="9"/>
    <w:semiHidden/>
    <w:rsid w:val="00097592"/>
    <w:rPr>
      <w:i/>
      <w:caps/>
      <w:spacing w:val="10"/>
      <w:sz w:val="18"/>
      <w:szCs w:val="18"/>
    </w:rPr>
  </w:style>
  <w:style w:type="paragraph" w:styleId="Caption">
    <w:name w:val="caption"/>
    <w:basedOn w:val="Normal"/>
    <w:next w:val="Normal"/>
    <w:uiPriority w:val="35"/>
    <w:semiHidden/>
    <w:unhideWhenUsed/>
    <w:qFormat/>
    <w:rsid w:val="00097592"/>
    <w:rPr>
      <w:b/>
      <w:bCs/>
      <w:color w:val="365F91" w:themeColor="accent1" w:themeShade="BF"/>
      <w:sz w:val="16"/>
      <w:szCs w:val="16"/>
    </w:rPr>
  </w:style>
  <w:style w:type="character" w:styleId="Strong">
    <w:name w:val="Strong"/>
    <w:uiPriority w:val="22"/>
    <w:qFormat/>
    <w:rsid w:val="00097592"/>
    <w:rPr>
      <w:b/>
      <w:bCs/>
    </w:rPr>
  </w:style>
  <w:style w:type="character" w:styleId="Emphasis">
    <w:name w:val="Emphasis"/>
    <w:uiPriority w:val="20"/>
    <w:qFormat/>
    <w:rsid w:val="00097592"/>
    <w:rPr>
      <w:caps/>
      <w:color w:val="243F60" w:themeColor="accent1" w:themeShade="7F"/>
      <w:spacing w:val="5"/>
    </w:rPr>
  </w:style>
  <w:style w:type="paragraph" w:styleId="ListParagraph">
    <w:name w:val="List Paragraph"/>
    <w:basedOn w:val="Normal"/>
    <w:uiPriority w:val="34"/>
    <w:qFormat/>
    <w:rsid w:val="00097592"/>
    <w:pPr>
      <w:ind w:left="720"/>
      <w:contextualSpacing/>
    </w:pPr>
  </w:style>
  <w:style w:type="paragraph" w:styleId="Quote">
    <w:name w:val="Quote"/>
    <w:basedOn w:val="Normal"/>
    <w:next w:val="Normal"/>
    <w:link w:val="QuoteChar"/>
    <w:uiPriority w:val="29"/>
    <w:qFormat/>
    <w:rsid w:val="00097592"/>
    <w:rPr>
      <w:i/>
      <w:iCs/>
    </w:rPr>
  </w:style>
  <w:style w:type="character" w:customStyle="1" w:styleId="QuoteChar">
    <w:name w:val="Quote Char"/>
    <w:basedOn w:val="DefaultParagraphFont"/>
    <w:link w:val="Quote"/>
    <w:uiPriority w:val="29"/>
    <w:rsid w:val="00097592"/>
    <w:rPr>
      <w:i/>
      <w:iCs/>
      <w:sz w:val="20"/>
      <w:szCs w:val="20"/>
    </w:rPr>
  </w:style>
  <w:style w:type="paragraph" w:styleId="IntenseQuote">
    <w:name w:val="Intense Quote"/>
    <w:basedOn w:val="Normal"/>
    <w:next w:val="Normal"/>
    <w:link w:val="IntenseQuoteChar"/>
    <w:uiPriority w:val="30"/>
    <w:qFormat/>
    <w:rsid w:val="00097592"/>
    <w:pPr>
      <w:pBdr>
        <w:top w:val="single" w:sz="4" w:space="10" w:color="4F81BD" w:themeColor="accent1"/>
        <w:left w:val="single" w:sz="4" w:space="10" w:color="4F81BD" w:themeColor="accent1"/>
      </w:pBdr>
      <w:spacing w:after="0"/>
      <w:ind w:left="1296" w:right="1152"/>
      <w:jc w:val="both"/>
    </w:pPr>
    <w:rPr>
      <w:i/>
      <w:iCs/>
      <w:color w:val="4F81BD" w:themeColor="accent1"/>
    </w:rPr>
  </w:style>
  <w:style w:type="character" w:customStyle="1" w:styleId="IntenseQuoteChar">
    <w:name w:val="Intense Quote Char"/>
    <w:basedOn w:val="DefaultParagraphFont"/>
    <w:link w:val="IntenseQuote"/>
    <w:uiPriority w:val="30"/>
    <w:rsid w:val="00097592"/>
    <w:rPr>
      <w:i/>
      <w:iCs/>
      <w:color w:val="4F81BD" w:themeColor="accent1"/>
      <w:sz w:val="20"/>
      <w:szCs w:val="20"/>
    </w:rPr>
  </w:style>
  <w:style w:type="character" w:styleId="SubtleEmphasis">
    <w:name w:val="Subtle Emphasis"/>
    <w:uiPriority w:val="19"/>
    <w:qFormat/>
    <w:rsid w:val="00097592"/>
    <w:rPr>
      <w:i/>
      <w:iCs/>
      <w:color w:val="243F60" w:themeColor="accent1" w:themeShade="7F"/>
    </w:rPr>
  </w:style>
  <w:style w:type="character" w:styleId="IntenseEmphasis">
    <w:name w:val="Intense Emphasis"/>
    <w:uiPriority w:val="21"/>
    <w:qFormat/>
    <w:rsid w:val="00097592"/>
    <w:rPr>
      <w:b/>
      <w:bCs/>
      <w:caps/>
      <w:color w:val="243F60" w:themeColor="accent1" w:themeShade="7F"/>
      <w:spacing w:val="10"/>
    </w:rPr>
  </w:style>
  <w:style w:type="character" w:styleId="SubtleReference">
    <w:name w:val="Subtle Reference"/>
    <w:uiPriority w:val="31"/>
    <w:qFormat/>
    <w:rsid w:val="00097592"/>
    <w:rPr>
      <w:b/>
      <w:bCs/>
      <w:color w:val="4F81BD" w:themeColor="accent1"/>
    </w:rPr>
  </w:style>
  <w:style w:type="character" w:styleId="IntenseReference">
    <w:name w:val="Intense Reference"/>
    <w:uiPriority w:val="32"/>
    <w:qFormat/>
    <w:rsid w:val="00097592"/>
    <w:rPr>
      <w:b/>
      <w:bCs/>
      <w:i/>
      <w:iCs/>
      <w:caps/>
      <w:color w:val="4F81BD" w:themeColor="accent1"/>
    </w:rPr>
  </w:style>
  <w:style w:type="character" w:styleId="BookTitle">
    <w:name w:val="Book Title"/>
    <w:uiPriority w:val="33"/>
    <w:qFormat/>
    <w:rsid w:val="00097592"/>
    <w:rPr>
      <w:b/>
      <w:bCs/>
      <w:i/>
      <w:iCs/>
      <w:spacing w:val="9"/>
    </w:rPr>
  </w:style>
  <w:style w:type="paragraph" w:styleId="TOCHeading">
    <w:name w:val="TOC Heading"/>
    <w:basedOn w:val="Heading1"/>
    <w:next w:val="Normal"/>
    <w:uiPriority w:val="39"/>
    <w:unhideWhenUsed/>
    <w:qFormat/>
    <w:rsid w:val="00097592"/>
    <w:pPr>
      <w:outlineLvl w:val="9"/>
    </w:pPr>
  </w:style>
  <w:style w:type="paragraph" w:styleId="TOC1">
    <w:name w:val="toc 1"/>
    <w:basedOn w:val="Normal"/>
    <w:next w:val="Normal"/>
    <w:autoRedefine/>
    <w:uiPriority w:val="39"/>
    <w:unhideWhenUsed/>
    <w:rsid w:val="00097592"/>
    <w:pPr>
      <w:spacing w:before="120" w:after="120"/>
    </w:pPr>
    <w:rPr>
      <w:b/>
      <w:bCs/>
      <w:caps/>
    </w:rPr>
  </w:style>
  <w:style w:type="paragraph" w:styleId="TOC2">
    <w:name w:val="toc 2"/>
    <w:basedOn w:val="Normal"/>
    <w:next w:val="Normal"/>
    <w:autoRedefine/>
    <w:uiPriority w:val="39"/>
    <w:unhideWhenUsed/>
    <w:rsid w:val="00097592"/>
    <w:pPr>
      <w:spacing w:before="0" w:after="0"/>
      <w:ind w:left="200"/>
    </w:pPr>
    <w:rPr>
      <w:smallCaps/>
    </w:rPr>
  </w:style>
  <w:style w:type="paragraph" w:styleId="TOC3">
    <w:name w:val="toc 3"/>
    <w:basedOn w:val="Normal"/>
    <w:next w:val="Normal"/>
    <w:autoRedefine/>
    <w:uiPriority w:val="39"/>
    <w:unhideWhenUsed/>
    <w:rsid w:val="00097592"/>
    <w:pPr>
      <w:spacing w:before="0" w:after="0"/>
      <w:ind w:left="400"/>
    </w:pPr>
    <w:rPr>
      <w:i/>
      <w:iCs/>
    </w:rPr>
  </w:style>
  <w:style w:type="character" w:styleId="Hyperlink">
    <w:name w:val="Hyperlink"/>
    <w:basedOn w:val="DefaultParagraphFont"/>
    <w:uiPriority w:val="99"/>
    <w:unhideWhenUsed/>
    <w:rsid w:val="00097592"/>
    <w:rPr>
      <w:color w:val="0000FF" w:themeColor="hyperlink"/>
      <w:u w:val="single"/>
    </w:rPr>
  </w:style>
  <w:style w:type="paragraph" w:styleId="TOC4">
    <w:name w:val="toc 4"/>
    <w:basedOn w:val="Normal"/>
    <w:next w:val="Normal"/>
    <w:autoRedefine/>
    <w:uiPriority w:val="39"/>
    <w:unhideWhenUsed/>
    <w:rsid w:val="00097592"/>
    <w:pPr>
      <w:spacing w:before="0" w:after="0"/>
      <w:ind w:left="600"/>
    </w:pPr>
    <w:rPr>
      <w:sz w:val="18"/>
      <w:szCs w:val="18"/>
    </w:rPr>
  </w:style>
  <w:style w:type="paragraph" w:styleId="TOC5">
    <w:name w:val="toc 5"/>
    <w:basedOn w:val="Normal"/>
    <w:next w:val="Normal"/>
    <w:autoRedefine/>
    <w:uiPriority w:val="39"/>
    <w:unhideWhenUsed/>
    <w:rsid w:val="00097592"/>
    <w:pPr>
      <w:spacing w:before="0" w:after="0"/>
      <w:ind w:left="800"/>
    </w:pPr>
    <w:rPr>
      <w:sz w:val="18"/>
      <w:szCs w:val="18"/>
    </w:rPr>
  </w:style>
  <w:style w:type="paragraph" w:styleId="TOC6">
    <w:name w:val="toc 6"/>
    <w:basedOn w:val="Normal"/>
    <w:next w:val="Normal"/>
    <w:autoRedefine/>
    <w:uiPriority w:val="39"/>
    <w:unhideWhenUsed/>
    <w:rsid w:val="00097592"/>
    <w:pPr>
      <w:spacing w:before="0" w:after="0"/>
      <w:ind w:left="1000"/>
    </w:pPr>
    <w:rPr>
      <w:sz w:val="18"/>
      <w:szCs w:val="18"/>
    </w:rPr>
  </w:style>
  <w:style w:type="paragraph" w:styleId="Index1">
    <w:name w:val="index 1"/>
    <w:basedOn w:val="Normal"/>
    <w:next w:val="Normal"/>
    <w:autoRedefine/>
    <w:uiPriority w:val="99"/>
    <w:unhideWhenUsed/>
    <w:rsid w:val="00B350A4"/>
    <w:pPr>
      <w:spacing w:before="0" w:after="0"/>
      <w:ind w:left="200" w:hanging="200"/>
    </w:pPr>
    <w:rPr>
      <w:rFonts w:cstheme="minorHAnsi"/>
      <w:sz w:val="18"/>
      <w:szCs w:val="18"/>
    </w:rPr>
  </w:style>
  <w:style w:type="paragraph" w:styleId="Index2">
    <w:name w:val="index 2"/>
    <w:basedOn w:val="Normal"/>
    <w:next w:val="Normal"/>
    <w:autoRedefine/>
    <w:uiPriority w:val="99"/>
    <w:unhideWhenUsed/>
    <w:rsid w:val="00B350A4"/>
    <w:pPr>
      <w:spacing w:before="0" w:after="0"/>
      <w:ind w:left="400" w:hanging="200"/>
    </w:pPr>
    <w:rPr>
      <w:rFonts w:cstheme="minorHAnsi"/>
      <w:sz w:val="18"/>
      <w:szCs w:val="18"/>
    </w:rPr>
  </w:style>
  <w:style w:type="paragraph" w:styleId="Index3">
    <w:name w:val="index 3"/>
    <w:basedOn w:val="Normal"/>
    <w:next w:val="Normal"/>
    <w:autoRedefine/>
    <w:uiPriority w:val="99"/>
    <w:unhideWhenUsed/>
    <w:rsid w:val="00B350A4"/>
    <w:pPr>
      <w:spacing w:before="0" w:after="0"/>
      <w:ind w:left="600" w:hanging="200"/>
    </w:pPr>
    <w:rPr>
      <w:rFonts w:cstheme="minorHAnsi"/>
      <w:sz w:val="18"/>
      <w:szCs w:val="18"/>
    </w:rPr>
  </w:style>
  <w:style w:type="paragraph" w:styleId="Index4">
    <w:name w:val="index 4"/>
    <w:basedOn w:val="Normal"/>
    <w:next w:val="Normal"/>
    <w:autoRedefine/>
    <w:uiPriority w:val="99"/>
    <w:unhideWhenUsed/>
    <w:rsid w:val="00B350A4"/>
    <w:pPr>
      <w:spacing w:before="0" w:after="0"/>
      <w:ind w:left="800" w:hanging="200"/>
    </w:pPr>
    <w:rPr>
      <w:rFonts w:cstheme="minorHAnsi"/>
      <w:sz w:val="18"/>
      <w:szCs w:val="18"/>
    </w:rPr>
  </w:style>
  <w:style w:type="paragraph" w:styleId="Index5">
    <w:name w:val="index 5"/>
    <w:basedOn w:val="Normal"/>
    <w:next w:val="Normal"/>
    <w:autoRedefine/>
    <w:uiPriority w:val="99"/>
    <w:unhideWhenUsed/>
    <w:rsid w:val="00B350A4"/>
    <w:pPr>
      <w:spacing w:before="0" w:after="0"/>
      <w:ind w:left="1000" w:hanging="200"/>
    </w:pPr>
    <w:rPr>
      <w:rFonts w:cstheme="minorHAnsi"/>
      <w:sz w:val="18"/>
      <w:szCs w:val="18"/>
    </w:rPr>
  </w:style>
  <w:style w:type="paragraph" w:styleId="Index6">
    <w:name w:val="index 6"/>
    <w:basedOn w:val="Normal"/>
    <w:next w:val="Normal"/>
    <w:autoRedefine/>
    <w:uiPriority w:val="99"/>
    <w:unhideWhenUsed/>
    <w:rsid w:val="00B350A4"/>
    <w:pPr>
      <w:spacing w:before="0" w:after="0"/>
      <w:ind w:left="1200" w:hanging="200"/>
    </w:pPr>
    <w:rPr>
      <w:rFonts w:cstheme="minorHAnsi"/>
      <w:sz w:val="18"/>
      <w:szCs w:val="18"/>
    </w:rPr>
  </w:style>
  <w:style w:type="paragraph" w:styleId="Index7">
    <w:name w:val="index 7"/>
    <w:basedOn w:val="Normal"/>
    <w:next w:val="Normal"/>
    <w:autoRedefine/>
    <w:uiPriority w:val="99"/>
    <w:unhideWhenUsed/>
    <w:rsid w:val="00B350A4"/>
    <w:pPr>
      <w:spacing w:before="0" w:after="0"/>
      <w:ind w:left="1400" w:hanging="200"/>
    </w:pPr>
    <w:rPr>
      <w:rFonts w:cstheme="minorHAnsi"/>
      <w:sz w:val="18"/>
      <w:szCs w:val="18"/>
    </w:rPr>
  </w:style>
  <w:style w:type="paragraph" w:styleId="Index8">
    <w:name w:val="index 8"/>
    <w:basedOn w:val="Normal"/>
    <w:next w:val="Normal"/>
    <w:autoRedefine/>
    <w:uiPriority w:val="99"/>
    <w:unhideWhenUsed/>
    <w:rsid w:val="00B350A4"/>
    <w:pPr>
      <w:spacing w:before="0" w:after="0"/>
      <w:ind w:left="1600" w:hanging="200"/>
    </w:pPr>
    <w:rPr>
      <w:rFonts w:cstheme="minorHAnsi"/>
      <w:sz w:val="18"/>
      <w:szCs w:val="18"/>
    </w:rPr>
  </w:style>
  <w:style w:type="paragraph" w:styleId="Index9">
    <w:name w:val="index 9"/>
    <w:basedOn w:val="Normal"/>
    <w:next w:val="Normal"/>
    <w:autoRedefine/>
    <w:uiPriority w:val="99"/>
    <w:unhideWhenUsed/>
    <w:rsid w:val="00B350A4"/>
    <w:pPr>
      <w:spacing w:before="0" w:after="0"/>
      <w:ind w:left="1800" w:hanging="200"/>
    </w:pPr>
    <w:rPr>
      <w:rFonts w:cstheme="minorHAnsi"/>
      <w:sz w:val="18"/>
      <w:szCs w:val="18"/>
    </w:rPr>
  </w:style>
  <w:style w:type="paragraph" w:styleId="IndexHeading">
    <w:name w:val="index heading"/>
    <w:basedOn w:val="Normal"/>
    <w:next w:val="Index1"/>
    <w:uiPriority w:val="99"/>
    <w:unhideWhenUsed/>
    <w:rsid w:val="00B350A4"/>
    <w:pPr>
      <w:pBdr>
        <w:top w:val="single" w:sz="12" w:space="0" w:color="auto"/>
      </w:pBdr>
      <w:spacing w:before="360" w:after="240"/>
    </w:pPr>
    <w:rPr>
      <w:rFonts w:cstheme="minorHAnsi"/>
      <w:b/>
      <w:bCs/>
      <w:i/>
      <w:iCs/>
      <w:sz w:val="26"/>
      <w:szCs w:val="26"/>
    </w:rPr>
  </w:style>
  <w:style w:type="paragraph" w:styleId="TOC7">
    <w:name w:val="toc 7"/>
    <w:basedOn w:val="Normal"/>
    <w:next w:val="Normal"/>
    <w:autoRedefine/>
    <w:uiPriority w:val="39"/>
    <w:unhideWhenUsed/>
    <w:rsid w:val="00D92628"/>
    <w:pPr>
      <w:spacing w:before="0" w:after="0"/>
      <w:ind w:left="1200"/>
    </w:pPr>
    <w:rPr>
      <w:sz w:val="18"/>
      <w:szCs w:val="18"/>
    </w:rPr>
  </w:style>
  <w:style w:type="paragraph" w:styleId="TOC8">
    <w:name w:val="toc 8"/>
    <w:basedOn w:val="Normal"/>
    <w:next w:val="Normal"/>
    <w:autoRedefine/>
    <w:uiPriority w:val="39"/>
    <w:unhideWhenUsed/>
    <w:rsid w:val="00D92628"/>
    <w:pPr>
      <w:spacing w:before="0" w:after="0"/>
      <w:ind w:left="1400"/>
    </w:pPr>
    <w:rPr>
      <w:sz w:val="18"/>
      <w:szCs w:val="18"/>
    </w:rPr>
  </w:style>
  <w:style w:type="paragraph" w:styleId="TOC9">
    <w:name w:val="toc 9"/>
    <w:basedOn w:val="Normal"/>
    <w:next w:val="Normal"/>
    <w:autoRedefine/>
    <w:uiPriority w:val="39"/>
    <w:unhideWhenUsed/>
    <w:rsid w:val="00D92628"/>
    <w:pPr>
      <w:spacing w:before="0" w:after="0"/>
      <w:ind w:left="1600"/>
    </w:pPr>
    <w:rPr>
      <w:sz w:val="18"/>
      <w:szCs w:val="18"/>
    </w:rPr>
  </w:style>
  <w:style w:type="character" w:customStyle="1" w:styleId="HMCodeExample">
    <w:name w:val="H&amp;M Code Example"/>
    <w:link w:val="HMCodeExample0"/>
    <w:uiPriority w:val="9"/>
    <w:qFormat/>
    <w:rPr>
      <w:rFonts w:ascii="Courier New" w:hAnsi="Courier New"/>
      <w:b w:val="0"/>
      <w:i w:val="0"/>
      <w:caps w:val="0"/>
      <w:strike w:val="0"/>
      <w:color w:val="000000"/>
      <w:spacing w:val="0"/>
      <w:w w:val="100"/>
      <w:position w:val="0"/>
      <w:sz w:val="16"/>
      <w:u w:val="none"/>
      <w:shd w:val="clear" w:color="auto" w:fill="auto"/>
      <w:vertAlign w:val="baseline"/>
      <w:rtl w:val="0"/>
    </w:rPr>
  </w:style>
  <w:style w:type="paragraph" w:customStyle="1" w:styleId="HMCodeExample0">
    <w:name w:val="H&amp;M Code Example"/>
    <w:link w:val="HMCodeExample"/>
    <w:uiPriority w:val="9"/>
    <w:qFormat/>
    <w:pPr>
      <w:keepLines/>
      <w:spacing w:before="0" w:after="0" w:line="240" w:lineRule="auto"/>
    </w:pPr>
    <w:rPr>
      <w:rFonts w:ascii="Courier New" w:hAnsi="Courier New"/>
      <w:sz w:val="16"/>
    </w:rPr>
  </w:style>
  <w:style w:type="character" w:customStyle="1" w:styleId="HMComment">
    <w:name w:val="H&amp;M Comment"/>
    <w:basedOn w:val="HMNormal"/>
    <w:link w:val="HMComment0"/>
    <w:uiPriority w:val="9"/>
    <w:qFormat/>
    <w:rPr>
      <w:rFonts w:ascii="Arial" w:hAnsi="Arial"/>
      <w:b w:val="0"/>
      <w:i w:val="0"/>
      <w:caps w:val="0"/>
      <w:strike w:val="0"/>
      <w:color w:val="000000"/>
      <w:spacing w:val="0"/>
      <w:w w:val="100"/>
      <w:position w:val="0"/>
      <w:sz w:val="20"/>
      <w:u w:val="none"/>
      <w:shd w:val="clear" w:color="auto" w:fill="auto"/>
      <w:vertAlign w:val="baseline"/>
      <w:rtl w:val="0"/>
    </w:rPr>
  </w:style>
  <w:style w:type="paragraph" w:customStyle="1" w:styleId="HMComment0">
    <w:name w:val="H&amp;M Comment"/>
    <w:basedOn w:val="HMNormal0"/>
    <w:link w:val="HMComment"/>
    <w:uiPriority w:val="9"/>
    <w:qFormat/>
  </w:style>
  <w:style w:type="character" w:customStyle="1" w:styleId="HMCourierFixed">
    <w:name w:val="H&amp;M Courier Fixed"/>
    <w:uiPriority w:val="9"/>
    <w:qFormat/>
    <w:rPr>
      <w:rFonts w:ascii="Courier New" w:hAnsi="Courier New"/>
      <w:b w:val="0"/>
      <w:i w:val="0"/>
      <w:caps w:val="0"/>
      <w:strike w:val="0"/>
      <w:color w:val="000000"/>
      <w:spacing w:val="0"/>
      <w:w w:val="100"/>
      <w:position w:val="0"/>
      <w:sz w:val="18"/>
      <w:u w:val="none"/>
      <w:shd w:val="clear" w:color="auto" w:fill="auto"/>
      <w:vertAlign w:val="baseline"/>
      <w:rtl w:val="0"/>
    </w:rPr>
  </w:style>
  <w:style w:type="character" w:customStyle="1" w:styleId="HMHeading1">
    <w:name w:val="H&amp;M Heading1"/>
    <w:basedOn w:val="HMNormal"/>
    <w:link w:val="HMHeading10"/>
    <w:uiPriority w:val="9"/>
    <w:qFormat/>
    <w:rPr>
      <w:rFonts w:ascii="Arial" w:hAnsi="Arial"/>
      <w:b/>
      <w:i w:val="0"/>
      <w:caps w:val="0"/>
      <w:strike w:val="0"/>
      <w:color w:val="000000"/>
      <w:spacing w:val="0"/>
      <w:w w:val="100"/>
      <w:position w:val="0"/>
      <w:sz w:val="24"/>
      <w:u w:val="none"/>
      <w:shd w:val="clear" w:color="auto" w:fill="auto"/>
      <w:vertAlign w:val="baseline"/>
      <w:rtl w:val="0"/>
    </w:rPr>
  </w:style>
  <w:style w:type="paragraph" w:customStyle="1" w:styleId="HMHeading10">
    <w:name w:val="H&amp;M Heading1"/>
    <w:basedOn w:val="HMNormal0"/>
    <w:link w:val="HMHeading1"/>
    <w:uiPriority w:val="9"/>
    <w:qFormat/>
    <w:rPr>
      <w:sz w:val="24"/>
    </w:rPr>
  </w:style>
  <w:style w:type="character" w:customStyle="1" w:styleId="HMHyperlink">
    <w:name w:val="H&amp;M Hyperlink"/>
    <w:link w:val="HMHyperlink0"/>
    <w:uiPriority w:val="9"/>
    <w:qFormat/>
    <w:rPr>
      <w:rFonts w:ascii="Times New Roman" w:hAnsi="Times New Roman"/>
      <w:b w:val="0"/>
      <w:i w:val="0"/>
      <w:caps w:val="0"/>
      <w:strike w:val="0"/>
      <w:color w:val="0000FF"/>
      <w:spacing w:val="0"/>
      <w:w w:val="100"/>
      <w:position w:val="0"/>
      <w:sz w:val="24"/>
      <w:u w:val="single"/>
      <w:shd w:val="clear" w:color="auto" w:fill="auto"/>
      <w:vertAlign w:val="baseline"/>
      <w:rtl w:val="0"/>
    </w:rPr>
  </w:style>
  <w:style w:type="paragraph" w:customStyle="1" w:styleId="HMHyperlink0">
    <w:name w:val="H&amp;M Hyperlink"/>
    <w:link w:val="HMHyperlink"/>
    <w:uiPriority w:val="9"/>
    <w:qFormat/>
    <w:pPr>
      <w:spacing w:before="0" w:after="0" w:line="240" w:lineRule="auto"/>
    </w:pPr>
    <w:rPr>
      <w:rFonts w:ascii="Times New Roman" w:hAnsi="Times New Roman"/>
      <w:sz w:val="24"/>
    </w:rPr>
  </w:style>
  <w:style w:type="character" w:customStyle="1" w:styleId="HMImageCaption">
    <w:name w:val="H&amp;M Image Caption"/>
    <w:basedOn w:val="HMNormal"/>
    <w:link w:val="HMImageCaption0"/>
    <w:uiPriority w:val="9"/>
    <w:qFormat/>
    <w:rPr>
      <w:rFonts w:ascii="Arial" w:hAnsi="Arial"/>
      <w:b w:val="0"/>
      <w:i w:val="0"/>
      <w:caps w:val="0"/>
      <w:strike w:val="0"/>
      <w:color w:val="000000"/>
      <w:spacing w:val="0"/>
      <w:w w:val="100"/>
      <w:position w:val="0"/>
      <w:sz w:val="20"/>
      <w:u w:val="none"/>
      <w:shd w:val="clear" w:color="auto" w:fill="auto"/>
      <w:vertAlign w:val="baseline"/>
      <w:rtl w:val="0"/>
    </w:rPr>
  </w:style>
  <w:style w:type="paragraph" w:customStyle="1" w:styleId="HMImageCaption0">
    <w:name w:val="H&amp;M Image Caption"/>
    <w:basedOn w:val="HMNormal0"/>
    <w:link w:val="HMImageCaption"/>
    <w:uiPriority w:val="9"/>
    <w:qFormat/>
  </w:style>
  <w:style w:type="character" w:customStyle="1" w:styleId="HMListParagraph">
    <w:name w:val="H&amp;M List Paragraph"/>
    <w:basedOn w:val="HMNormal"/>
    <w:link w:val="HMListParagraph0"/>
    <w:uiPriority w:val="9"/>
    <w:qFormat/>
    <w:rPr>
      <w:rFonts w:ascii="Times New Roman" w:hAnsi="Times New Roman"/>
      <w:b w:val="0"/>
      <w:i w:val="0"/>
      <w:caps w:val="0"/>
      <w:strike w:val="0"/>
      <w:color w:val="000000"/>
      <w:spacing w:val="0"/>
      <w:w w:val="100"/>
      <w:position w:val="0"/>
      <w:sz w:val="24"/>
      <w:u w:val="none"/>
      <w:shd w:val="clear" w:color="auto" w:fill="auto"/>
      <w:vertAlign w:val="baseline"/>
      <w:rtl w:val="0"/>
    </w:rPr>
  </w:style>
  <w:style w:type="paragraph" w:customStyle="1" w:styleId="HMListParagraph0">
    <w:name w:val="H&amp;M List Paragraph"/>
    <w:basedOn w:val="HMNormal0"/>
    <w:link w:val="HMListParagraph"/>
    <w:uiPriority w:val="9"/>
    <w:qFormat/>
    <w:pPr>
      <w:ind w:left="720"/>
    </w:pPr>
    <w:rPr>
      <w:rFonts w:ascii="Times New Roman" w:hAnsi="Times New Roman"/>
      <w:sz w:val="24"/>
    </w:rPr>
  </w:style>
  <w:style w:type="character" w:customStyle="1" w:styleId="HMNormal">
    <w:name w:val="H&amp;M Normal"/>
    <w:basedOn w:val="DefaultParagraphFont"/>
    <w:link w:val="HMNormal0"/>
    <w:uiPriority w:val="9"/>
    <w:qFormat/>
    <w:rPr>
      <w:rFonts w:ascii="Arial" w:hAnsi="Arial"/>
      <w:b w:val="0"/>
      <w:i w:val="0"/>
      <w:caps w:val="0"/>
      <w:strike w:val="0"/>
      <w:color w:val="000000"/>
      <w:spacing w:val="0"/>
      <w:w w:val="100"/>
      <w:position w:val="0"/>
      <w:sz w:val="20"/>
      <w:u w:val="none"/>
      <w:shd w:val="clear" w:color="auto" w:fill="auto"/>
      <w:vertAlign w:val="baseline"/>
      <w:rtl w:val="0"/>
    </w:rPr>
  </w:style>
  <w:style w:type="paragraph" w:customStyle="1" w:styleId="HMNormal0">
    <w:name w:val="H&amp;M Normal"/>
    <w:basedOn w:val="Normal"/>
    <w:link w:val="HMNormal"/>
    <w:uiPriority w:val="9"/>
    <w:qFormat/>
    <w:pPr>
      <w:spacing w:before="0" w:after="0" w:line="240" w:lineRule="auto"/>
    </w:pPr>
    <w:rPr>
      <w:rFonts w:ascii="Arial" w:hAnsi="Arial"/>
    </w:rPr>
  </w:style>
  <w:style w:type="character" w:customStyle="1" w:styleId="HMNormalWeb">
    <w:name w:val="H&amp;M Normal (Web)"/>
    <w:basedOn w:val="HMNormal"/>
    <w:link w:val="HMNormalWeb0"/>
    <w:uiPriority w:val="9"/>
    <w:qFormat/>
    <w:rPr>
      <w:rFonts w:ascii="Arial" w:hAnsi="Arial"/>
      <w:b w:val="0"/>
      <w:i w:val="0"/>
      <w:caps w:val="0"/>
      <w:strike w:val="0"/>
      <w:color w:val="000000"/>
      <w:spacing w:val="0"/>
      <w:w w:val="100"/>
      <w:position w:val="0"/>
      <w:sz w:val="20"/>
      <w:u w:val="none"/>
      <w:shd w:val="clear" w:color="auto" w:fill="auto"/>
      <w:vertAlign w:val="baseline"/>
      <w:rtl w:val="0"/>
    </w:rPr>
  </w:style>
  <w:style w:type="paragraph" w:customStyle="1" w:styleId="HMNormalWeb0">
    <w:name w:val="H&amp;M Normal (Web)"/>
    <w:basedOn w:val="HMNormal0"/>
    <w:link w:val="HMNormalWeb"/>
    <w:uiPriority w:val="9"/>
    <w:qFormat/>
    <w:pPr>
      <w:spacing w:before="105" w:after="105"/>
    </w:pPr>
  </w:style>
  <w:style w:type="character" w:customStyle="1" w:styleId="HMNotes">
    <w:name w:val="H&amp;M Notes"/>
    <w:basedOn w:val="HMNormal"/>
    <w:link w:val="HMNotes0"/>
    <w:uiPriority w:val="9"/>
    <w:qFormat/>
    <w:rPr>
      <w:rFonts w:ascii="Arial" w:hAnsi="Arial"/>
      <w:b w:val="0"/>
      <w:i w:val="0"/>
      <w:caps w:val="0"/>
      <w:strike w:val="0"/>
      <w:color w:val="000000"/>
      <w:spacing w:val="0"/>
      <w:w w:val="100"/>
      <w:position w:val="0"/>
      <w:sz w:val="20"/>
      <w:u w:val="none"/>
      <w:shd w:val="clear" w:color="auto" w:fill="auto"/>
      <w:vertAlign w:val="baseline"/>
      <w:rtl w:val="0"/>
    </w:rPr>
  </w:style>
  <w:style w:type="paragraph" w:customStyle="1" w:styleId="HMNotes0">
    <w:name w:val="H&amp;M Notes"/>
    <w:basedOn w:val="HMNormal0"/>
    <w:link w:val="HMNotes"/>
    <w:uiPriority w:val="9"/>
    <w:qFormat/>
  </w:style>
  <w:style w:type="character" w:customStyle="1" w:styleId="HMStrong">
    <w:name w:val="H&amp;M Strong"/>
    <w:uiPriority w:val="9"/>
    <w:qFormat/>
    <w:rPr>
      <w:rFonts w:ascii="Arial" w:hAnsi="Arial"/>
      <w:b/>
      <w:i w:val="0"/>
      <w:caps w:val="0"/>
      <w:strike w:val="0"/>
      <w:color w:val="000000"/>
      <w:spacing w:val="0"/>
      <w:w w:val="100"/>
      <w:position w:val="0"/>
      <w:sz w:val="20"/>
      <w:u w:val="none"/>
      <w:shd w:val="clear" w:color="auto" w:fill="auto"/>
      <w:vertAlign w:val="baseline"/>
      <w:rtl w:val="0"/>
    </w:rPr>
  </w:style>
  <w:style w:type="character" w:customStyle="1" w:styleId="HMSubtitle">
    <w:name w:val="H&amp;M Subtitle"/>
    <w:basedOn w:val="HMNormal"/>
    <w:link w:val="HMSubtitle0"/>
    <w:uiPriority w:val="9"/>
    <w:qFormat/>
    <w:rPr>
      <w:rFonts w:ascii="Cambria" w:hAnsi="Cambria"/>
      <w:b/>
      <w:i w:val="0"/>
      <w:caps w:val="0"/>
      <w:strike w:val="0"/>
      <w:color w:val="000000"/>
      <w:spacing w:val="0"/>
      <w:w w:val="100"/>
      <w:position w:val="0"/>
      <w:sz w:val="28"/>
      <w:u w:val="none"/>
      <w:shd w:val="clear" w:color="auto" w:fill="auto"/>
      <w:vertAlign w:val="baseline"/>
      <w:rtl w:val="0"/>
    </w:rPr>
  </w:style>
  <w:style w:type="paragraph" w:customStyle="1" w:styleId="HMSubtitle0">
    <w:name w:val="H&amp;M Subtitle"/>
    <w:basedOn w:val="HMNormal0"/>
    <w:next w:val="HMNormal0"/>
    <w:link w:val="HMSubtitle"/>
    <w:uiPriority w:val="9"/>
    <w:qFormat/>
    <w:pPr>
      <w:spacing w:after="60"/>
    </w:pPr>
    <w:rPr>
      <w:rFonts w:ascii="Cambria" w:hAnsi="Cambria"/>
      <w:sz w:val="28"/>
    </w:rPr>
  </w:style>
  <w:style w:type="character" w:customStyle="1" w:styleId="HMTitle">
    <w:name w:val="H&amp;M Title"/>
    <w:basedOn w:val="HMNormal"/>
    <w:link w:val="HMTitle0"/>
    <w:uiPriority w:val="9"/>
    <w:qFormat/>
    <w:rPr>
      <w:rFonts w:ascii="Cambria" w:hAnsi="Cambria"/>
      <w:b/>
      <w:i w:val="0"/>
      <w:caps w:val="0"/>
      <w:strike w:val="0"/>
      <w:color w:val="000000"/>
      <w:spacing w:val="0"/>
      <w:w w:val="100"/>
      <w:position w:val="0"/>
      <w:sz w:val="32"/>
      <w:u w:val="none"/>
      <w:shd w:val="clear" w:color="auto" w:fill="auto"/>
      <w:vertAlign w:val="baseline"/>
      <w:rtl w:val="0"/>
    </w:rPr>
  </w:style>
  <w:style w:type="paragraph" w:customStyle="1" w:styleId="HMTitle0">
    <w:name w:val="H&amp;M Title"/>
    <w:basedOn w:val="HMNormal0"/>
    <w:next w:val="HMNormal0"/>
    <w:link w:val="HMTitle"/>
    <w:uiPriority w:val="9"/>
    <w:qFormat/>
    <w:pPr>
      <w:spacing w:before="240" w:after="60"/>
      <w:jc w:val="center"/>
    </w:pPr>
    <w:rPr>
      <w:rFonts w:ascii="Cambria" w:hAnsi="Cambria"/>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4990320">
      <w:bodyDiv w:val="1"/>
      <w:marLeft w:val="0"/>
      <w:marRight w:val="0"/>
      <w:marTop w:val="0"/>
      <w:marBottom w:val="0"/>
      <w:divBdr>
        <w:top w:val="none" w:sz="0" w:space="0" w:color="auto"/>
        <w:left w:val="none" w:sz="0" w:space="0" w:color="auto"/>
        <w:bottom w:val="none" w:sz="0" w:space="0" w:color="auto"/>
        <w:right w:val="none" w:sz="0" w:space="0" w:color="auto"/>
      </w:divBdr>
    </w:div>
    <w:div w:id="1717505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U:\REV5%20QRG's%20published%20from%20H%20&amp;%20M\$helpman-word-helper-macros.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2017</PublishDate>
  <Abstract>&lt;%COMMENTS%&gt;</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7A9E46B-6AE8-4B78-8B6A-4741E9B0A2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$helpman-word-helper-macros.dotm</Template>
  <TotalTime>2</TotalTime>
  <Pages>7</Pages>
  <Words>1325</Words>
  <Characters>7556</Characters>
  <Application>Microsoft Office Word</Application>
  <DocSecurity>0</DocSecurity>
  <Lines>62</Lines>
  <Paragraphs>17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StaffScheduleCare Manual</vt:lpstr>
      <vt:lpstr>StaffScheduleCare Manual</vt:lpstr>
    </vt:vector>
  </TitlesOfParts>
  <Company>&lt;%AUTHR%&gt; and EC Software GmbH</Company>
  <LinksUpToDate>false</LinksUpToDate>
  <CharactersWithSpaces>8864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StaffScheduleCare Manual</dc:title>
  <dc:subject>&lt;%DESCRIPTION%&gt;</dc:subject>
  <dc:creator>Julie Taylor</dc:creator>
  <dc:description>&lt;%COMMENTS%&gt;</dc:description>
  <cp:lastModifiedBy>Margaret Blumreisinger</cp:lastModifiedBy>
  <cp:revision>4</cp:revision>
  <dcterms:created xsi:type="dcterms:W3CDTF">2018-06-27T22:47:00Z</dcterms:created>
  <dcterms:modified xsi:type="dcterms:W3CDTF">2018-06-28T00:05:00Z</dcterms:modified>
</cp:coreProperties>
</file>